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HEATING/AIR CONDITIONING INSTALLER &amp; SERVICER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Replacement: Removal and replacement of existing</w:t>
              <w:br/>
              <w:t>Heating and Air-conditioning Systems or equipment, including</w:t>
              <w:br/>
              <w:t>reconnection of ductwork, wiring, testing and adjustment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Heating Equipment Adjustment, Repair and Replacement:</w:t>
              <w:br/>
              <w:t>Replacement, adjustment and repair of gas, electric and oil unit</w:t>
              <w:br/>
              <w:t>heaters, duct heaters, makeup air units, boilers, rooftops, air</w:t>
              <w:br/>
              <w:t>filtration and hot water heating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 Conditioning Adjustment, Repair and Replacement:</w:t>
              <w:br/>
              <w:t>Replacement, adjustment and repair condensing units evaporator</w:t>
              <w:br/>
              <w:t>coil, fan coil units, rooftop units, chillers and chilled water coils, air</w:t>
              <w:br/>
              <w:t>filtration and heat pumps.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Building Control systems: Installation, replacement, repair and</w:t>
              <w:br/>
              <w:t>calibration of building environmental controls in residential and</w:t>
              <w:br/>
              <w:t>commercial buildings, including electro-mechanical, electronic and</w:t>
              <w:br/>
              <w:t>pneumatic control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and Balance: Testing and balancing of water air distribution</w:t>
              <w:br/>
              <w:t>systems connected to residential and commercial heating and air</w:t>
              <w:br/>
              <w:t>conditioning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Hot Water, Chilled Water and Condenser Water System</w:t>
              <w:br/>
              <w:t>Replacement, adjustment or repair of pumps, heat exchanges,</w:t>
              <w:br/>
              <w:t>cooling towers, motorized valves and related piping in residential</w:t>
              <w:br/>
              <w:t>systems and commercial heating and air-conditioning systems.</w:t>
              <w:br/>
              <w:t>Training to include, cutting threading, brazing, soldering, welding,</w:t>
              <w:br/>
              <w:t>testing, insulating, and hanging pipe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Load Calculation and System Designs: Load calculations and</w:t>
              <w:br/>
              <w:t>design of heating and air-conditioning systems for residential and</w:t>
              <w:br/>
              <w:t>commercial heating and air-conditioning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Equipment: Replacement, adjustment or repair of</w:t>
              <w:br/>
              <w:t>exhaust or supply air systems, air cleaners, zone dampers, special</w:t>
              <w:br/>
              <w:t>filtering devices, and odor control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HEATING/AIR CONDITIONING INSTALLER &amp; SERVICER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(specify):</w:t>
              <w:br/>
              <w:t> Would include, but are not limited to:</w:t>
              <w:br/>
              <w:t> OSHA 10</w:t>
              <w:br/>
              <w:t> CPR/First Aid</w:t>
              <w:br/>
              <w:t> Various Safety training courses approved by the Committee</w:t>
              <w:br/>
              <w:t>Sponsor approved online or distance learning courses (specify):</w:t>
              <w:br/>
              <w:t> Would include, but are not limited to:</w:t>
              <w:br/>
              <w:t> National Center for Construction Education and Research Contren</w:t>
              <w:br/>
              <w:t>Connect</w:t>
              <w:br/>
              <w:t> Courses as approved by the Committee</w:t>
              <w:br/>
              <w:t>State Community/Technical college</w:t>
              <w:br/>
              <w:t>Private Technical/Vocational college</w:t>
              <w:br/>
              <w:t>Sponsor Provided (lab/classroom)</w:t>
              <w:br/>
              <w:t>Other (specify): The Construction Industry Training Council, a private</w:t>
              <w:br/>
              <w:t>vocational school licensed by the Workforce Training and Coordinating Board of</w:t>
              <w:br/>
              <w:t>the State of Washington.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