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Grip (PRODUCTION TECHNOLOGIST)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51-2092.00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1027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work orders or other instructions to determine lighting or camera specifications or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setting up cameras to meet requirements of theater, concerts, or other live productions.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electrical or camera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set, hang, and focus lighting instruments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mount cameras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build scaffolding from which to hang lights, cameras, and screens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properly rig all lighting and camera support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run the dolly track as well as build and operate the jibs on set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move camera cranes or dollies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production lighting or camera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lighting and cameras in relation to live events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Instruct workers to use lighting or camera equipment or perform technical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well with others on a team to capture required shots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Load or unload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disassembling and storing equipment after performances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company’s policies, mission and vision, culture, and employee expectations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take initiative, work in high-pressure environments, and engage in appropriate communication practices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work collaboratively in a team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working understanding of the organization’s administrative, operational, and production workflow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best practices for maintaining professional interactions within the company and across social media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Accept critique and apply feedback to improve skills and understand the creative iterative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be comfortable working at heights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