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operation and maintenance, hand tools,</w:t>
              <w:br/>
              <w:t> rigging, traffic control, bucket and falling). 1st Aid/CPR</w:t>
              <w:br/>
              <w:t> certification, Traffic control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(power and hand tools, pruning and trimming, crown</w:t>
              <w:br/>
              <w:t> reduction, tree removal and rigging)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Bucket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(power and hand tools, pruning and trimming, crown</w:t>
              <w:br/>
              <w:t> reduction, tree removal and rigging)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Orientation/Introduction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Defensive Driving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Conduct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Jobsite Setup/Finances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Chainsaw/Climbing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Rope and Knots 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ascending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rescue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daily activities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canopy exploration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Climb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American national standards Institute (ANSI)/Electrical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anatomy/Tree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science/Climbing techniques/Preventing falls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Pruning and removal of trees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Foreman/insurance/benefits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Knots and advanced climbing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Felling techniques and rigging for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Rescue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 for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Optional: Advanced canopy exploration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Optional: Final climb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