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equipment for maintenance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machinery or equipment to remove parts and make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work equipment or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maintain the operating condition of industrial production or processing machinery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Observe equipment in operation to detect potential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test the operation of machinery or equipment to diagnose malfunctions, using voltmeters or other testing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Observes gauges, dials and other indicators to equipment is working properly.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mechanical equipment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test the operation of machinery or equipment to diagnose malfunctions, using voltmeters or other testing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to ensure optimal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lubricate, or adjust parts, equipment, or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equipment, parts, or tools to repair or maintain them in good working order.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lubricate, or adjust parts, equipment, or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Lubricate equipment to allow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lubricate, or adjust parts, equipment, or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adjust equipment, machines, or defective components, replacing worn parts, such as gaskets or seals in watertight electrical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Reassemble equipment after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Reassemble equipment after completion of inspections, testing, or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mechanical equipment to locate damage, defects, or wear.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parts for defects, such as breakage or excessive wear.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test or performance data to assess equipment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test results. machine error messages, or information obtained from operators to diagnose equipment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information about parts, materials or repair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parts or materials used and order or requisition new parts or materials,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repair or maintenance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repairs and maintenance performed.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PLCs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Circuit Analysis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Machines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Hydraulics/Pneumatics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Maintenance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Applications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750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