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Fighter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Alarm and 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Knowledge of the correct procedures for a citizen to report</w:t>
              <w:br/>
              <w:t>a fire or other emergencies.</w:t>
              <w:br/>
              <w:t>2. Receiving an alarm or report of an emergency initiating</w:t>
              <w:br/>
              <w:t>proper action.</w:t>
              <w:br/>
              <w:t>3. Ordering and transmitting multiple alarms of fire and calls</w:t>
              <w:br/>
              <w:t>for special assistance.</w:t>
              <w:br/>
              <w:t>4. Receiving special signals governing the movement of the</w:t>
              <w:br/>
              <w:t>fire apparatus, taking appropriate action.</w:t>
              <w:br/>
              <w:t>5. Performing station watch duties.Operating any traffic</w:t>
              <w:br/>
              <w:t>devices installed in the fire station.</w:t>
              <w:br/>
              <w:t>6. Receiving and processing business and personal calls.</w:t>
              <w:br/>
              <w:t>7. Using radio and other telecommunications.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Hose, Nozzles and Appliances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the size, type, amount and use of hose carried</w:t>
              <w:br/>
              <w:t>on the pumper.</w:t>
              <w:br/>
              <w:t>2. Cleaning fire hose, couplings and nozzles; inspecting for</w:t>
              <w:br/>
              <w:t>damage.</w:t>
              <w:br/>
              <w:t>3. Using the hose adapters and hose appliances on the</w:t>
              <w:br/>
              <w:t>pumper.</w:t>
              <w:br/>
              <w:t>4. As an individual, and as a member of a team, advancing</w:t>
              <w:br/>
              <w:t>dry hose lines of two different sizes (each of which shall be</w:t>
              <w:br/>
              <w:t>1½ inches or larger) from a pumper into a structure, up a</w:t>
              <w:br/>
              <w:t>ladder into an upper floor window, up an inside stairway to</w:t>
              <w:br/>
              <w:t>an upper floor,an outside stairway to an upper floor, down an outside stairway to a lower floor to an upper floor by</w:t>
              <w:br/>
              <w:t>hoisting.</w:t>
              <w:br/>
              <w:t>5. As an individual, and as a member of a team, advancing</w:t>
              <w:br/>
              <w:t>charged attack lines of two different sizes (each of which</w:t>
              <w:br/>
              <w:t>shall be 1½ inches or larger) from a pumper into a</w:t>
              <w:br/>
              <w:t>structure, up a ladder into an upper floor, up an inside</w:t>
              <w:br/>
              <w:t>stairway to an upper floor, up an outside stairway to an</w:t>
              <w:br/>
              <w:t>upper floor, down an inside stairway to a lower floor, down</w:t>
              <w:br/>
              <w:t>an outside stairway to a lower floor, to an upper floor by</w:t>
              <w:br/>
              <w:t>hoisting.</w:t>
              <w:br/>
              <w:t>6. Connecting fire hose to a hydrant; fully opening and</w:t>
              <w:br/>
              <w:t>closing the hydrant.</w:t>
              <w:br/>
              <w:t>7. Loading fire hose on fire apparatus, identifying the purpose</w:t>
              <w:br/>
              <w:t>of at least three types of hose loads and finishes.</w:t>
              <w:br/>
              <w:t>8. Performing at least three hose rolls.</w:t>
              <w:br/>
              <w:t>9. Performing at least two hose carries.</w:t>
              <w:br/>
              <w:t>10.Performing at least two hose drags.</w:t>
              <w:br/>
              <w:t>11.Coupling and uncoupling fire hose by at least two methods.</w:t>
              <w:br/>
              <w:t>12.As an individual, and as a member of a team, working from</w:t>
              <w:br/>
              <w:t>a ladder with charged attack lines of two different sizes</w:t>
              <w:br/>
              <w:t>(each of which shall be 1½ inches or larger) from a</w:t>
              <w:br/>
              <w:t>pumper.</w:t>
              <w:br/>
              <w:t>13.Carrying hose into a building to be connected to a</w:t>
              <w:br/>
              <w:t>standpipe.</w:t>
              <w:br/>
              <w:t>14.Extending a hose line, replacing a burst section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Streams &amp; Water Supply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Defining a fire stream.</w:t>
              <w:br/>
              <w:t>2. Manipulating the nozzle so as to attack at least two</w:t>
              <w:br/>
              <w:t>3. live fires, including a Class A fire and a Class B fire.</w:t>
              <w:br/>
              <w:t>4. Preventing water hammer.</w:t>
              <w:br/>
              <w:t>5. Properly opening and closing nozzle.</w:t>
              <w:br/>
              <w:t>6. Stretch or lay water supply hose.</w:t>
              <w:br/>
              <w:t>7. Connect and place hard suction hose for drafting</w:t>
              <w:br/>
              <w:t>operations.</w:t>
              <w:br/>
              <w:t>8. Make hydrant to pumper hose connections.</w:t>
              <w:br/>
              <w:t>9. Operate fire hydrants.                  10.Inspect, clean and maintain supply hose, hose appliances</w:t>
              <w:br/>
              <w:t>and fire hydrants.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Ladders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ladders and their uses.</w:t>
              <w:br/>
              <w:t>2. Cleaning ladders.</w:t>
              <w:br/>
              <w:t>3. As an individual, and as a member of a team, performing</w:t>
              <w:br/>
              <w:t>the following ladder carries:</w:t>
              <w:br/>
              <w:t>a. one person carry</w:t>
              <w:br/>
              <w:t>b. two person carry</w:t>
              <w:br/>
              <w:t>c. three person carry</w:t>
              <w:br/>
              <w:t>d. four person carry</w:t>
              <w:br/>
              <w:t>e. five person carry</w:t>
              <w:br/>
              <w:t>f. six person carry</w:t>
              <w:br/>
              <w:t>4. As an individual, and as a member of a team, raising every</w:t>
              <w:br/>
              <w:t>available type and size of ground ladder, using several</w:t>
              <w:br/>
              <w:t>different raises for each ladder.</w:t>
              <w:br/>
              <w:t>5. Climbing the full length of every available type of ground</w:t>
              <w:br/>
              <w:t>and aerial ladder.</w:t>
              <w:br/>
              <w:t>6. Climbing the full length of every available type of ground</w:t>
              <w:br/>
              <w:t>and aerial ladder, carrying the fire fighting tools or</w:t>
              <w:br/>
              <w:t>equipment while ascending and descending.</w:t>
              <w:br/>
              <w:t>7. Climbing the full length of every available type of ground</w:t>
              <w:br/>
              <w:t>and aerial ladder, bringing an “injured person” down the</w:t>
              <w:br/>
              <w:t>ladders.</w:t>
              <w:br/>
              <w:t>8. Working from ground or aerial ladders with tools and</w:t>
              <w:br/>
              <w:t>appliances, with and without a life belt.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Protective Breathing Apparatus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various types of hazardous respiratory</w:t>
              <w:br/>
              <w:t>environment.</w:t>
              <w:br/>
              <w:t>2. Cleaning and sanitizing protective breathing apparatus.</w:t>
              <w:br/>
              <w:t>3. Demonstrating that protective breathing apparatus is in</w:t>
              <w:br/>
              <w:t>safe condition for use.</w:t>
              <w:br/>
              <w:t>4. Donning protective breathing apparatus while wearing</w:t>
              <w:br/>
              <w:t>protective clothing.</w:t>
              <w:br/>
              <w:t>5. Properly using, in a dense smoke environment, all</w:t>
              <w:br/>
              <w:t>available types of protective breathing apparatus.                            6. Emergency procedures (i.e. damaged facepiece, facepiece</w:t>
              <w:br/>
              <w:t>sharing, etc.)</w:t>
              <w:br/>
              <w:t>7. Positions while operating (i.e. quick release, reduced</w:t>
              <w:br/>
              <w:t>profile,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Forcible Entry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Cleaning, maintaining, and inspecting each available type</w:t>
              <w:br/>
              <w:t>of forcible entry tool and equipment.</w:t>
              <w:br/>
              <w:t>2. Selecting appropriate forcible entry tool for various</w:t>
              <w:br/>
              <w:t>circumstances.</w:t>
              <w:br/>
              <w:t>3. Using each available type of forcible entry tool.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Ventilation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Recognizing when to use ventilation.</w:t>
              <w:br/>
              <w:t>a. Safely opening various types of windows from the</w:t>
              <w:br/>
              <w:t>inside and the outside, with and without tools.</w:t>
              <w:br/>
              <w:t>b. Safely breaking window or door glass and removing</w:t>
              <w:br/>
              <w:t>obstruction.</w:t>
              <w:br/>
              <w:t>c. Ventilating a roof and floor, using a fire axe and/or</w:t>
              <w:br/>
              <w:t>power saw.</w:t>
              <w:br/>
              <w:t>d. Avoiding “back draft explosion.”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Rescue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Searching for victims in burning, smoke-filled buildings, or</w:t>
              <w:br/>
              <w:t>other hostile environment.</w:t>
              <w:br/>
              <w:t>2. Using a life belt.</w:t>
              <w:br/>
              <w:t>3. Removing injured persons from immediate hazard by the</w:t>
              <w:br/>
              <w:t>use of carries, drags and stretchers.</w:t>
              <w:br/>
              <w:t>4. Removal techniques for an unconscious firefighter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Conducting a primary survey for life threatening injuries.</w:t>
              <w:br/>
              <w:t>2. Determining whether or not victim has an open airway.</w:t>
              <w:br/>
              <w:t>3. Establishing an open airway in a non-breathing person.</w:t>
              <w:br/>
              <w:t>4. Performing mouth-to-mouth and mouth-to-nose</w:t>
              <w:br/>
              <w:t>resuscitation.</w:t>
              <w:br/>
              <w:t>5. Performing ononasal ventilation.</w:t>
              <w:br/>
              <w:t>6. Identifying three signs of cardiac arrest.</w:t>
              <w:br/>
              <w:t>7. Performing cardiopulmonary resuscitation.</w:t>
              <w:br/>
              <w:t>8. Identify three types of external bleeding and the</w:t>
              <w:br/>
              <w:t>characteristics of each type.</w:t>
              <w:br/>
              <w:t>9. Controlling external bleeding.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Donning protective clothing.</w:t>
              <w:br/>
              <w:t>2. Following safety procedures in the use of all equipment and</w:t>
              <w:br/>
              <w:t>apparatus.</w:t>
              <w:br/>
              <w:t>3. Correctly using all safety equipment for electrical</w:t>
              <w:br/>
              <w:t>emergencies.</w:t>
              <w:br/>
              <w:t>4. Identifying dangerous building conditions created by fire or</w:t>
              <w:br/>
              <w:t>disaster, taking precautions to protect other firefighters.</w:t>
              <w:br/>
              <w:t>5. Taking appropriate action when trapped or disoriented in a</w:t>
              <w:br/>
              <w:t>fire situation or in a hostile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Salvage and Overhaul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Inspecting, cleaning and maintaining salvage equipment.</w:t>
              <w:br/>
              <w:t>2. As an individual and as a member of a team, folding and</w:t>
              <w:br/>
              <w:t>rolling salvage covers.</w:t>
              <w:br/>
              <w:t>3. As an individual and as a member of a team, performing</w:t>
              <w:br/>
              <w:t>salvage cover throws.</w:t>
              <w:br/>
              <w:t>4. Selecting appropriate tools for overhaul.</w:t>
              <w:br/>
              <w:t>5. Use each available type of tool needed for overhaul.</w:t>
              <w:br/>
              <w:t>6. Remove flooring, ceiling and wall components to check for</w:t>
              <w:br/>
              <w:t>and expose hidden fire.</w:t>
              <w:br/>
              <w:t>7. Inspect, clean and maintain each available tool use for</w:t>
              <w:br/>
              <w:t>overhaul.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common causes of fires and their prevention.</w:t>
              <w:br/>
              <w:t>2. Establishing good public relations.</w:t>
              <w:br/>
              <w:t>3. Inspecting buildings for fire hazards and compliance with fire</w:t>
              <w:br/>
              <w:t>prevention ordinances.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Sprinklers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the fire department sprinkler connection and</w:t>
              <w:br/>
              <w:t>water motor alarm.</w:t>
              <w:br/>
              <w:t>2. Connecting hose lines to a fire department connection of an</w:t>
              <w:br/>
              <w:t>automatic sprinkler system.</w:t>
              <w:br/>
              <w:t>3. Opening the automatic sprinkler head to release water.</w:t>
              <w:br/>
              <w:t>4. Causing a temporary stop of the flow of water from a</w:t>
              <w:br/>
              <w:t>sprinkler head.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Portable Fire Extinguishers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 the appropriate portable fire extinguisher for the type</w:t>
              <w:br/>
              <w:t>of fire.</w:t>
              <w:br/>
              <w:t>2. Extinguish incipient Class A fires, small Class B fires and</w:t>
              <w:br/>
              <w:t>Class C fires where the electrical equipment is energized</w:t>
              <w:br/>
              <w:t>with the appropriate extinguisher.</w:t>
              <w:br/>
              <w:t>3. Inspect, clean and maintain each available type of portable</w:t>
              <w:br/>
              <w:t>fire extinguisher.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Fighter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33-2011.01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Instruction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“Bloodborne Pathogens”*</w:t>
              <w:br/>
              <w:t>2. NYS “Right to Know”</w:t>
              <w:br/>
              <w:t>3. Basic Fire Fighting Skills (42 hours)</w:t>
              <w:br/>
              <w:t>4. Intermediate Fire Fighting Skills (36 hours)</w:t>
              <w:br/>
              <w:t>5. Fire Prevention (24 hours)</w:t>
              <w:br/>
              <w:t>6. Ladder Operations (18 hours)</w:t>
              <w:br/>
              <w:t>7. Pumper Operations (18 hours)</w:t>
              <w:br/>
              <w:t>8. Basic Wildland Fire Suppression (9 hours)</w:t>
              <w:br/>
              <w:t>9. Rescue Operatons (21 hours)</w:t>
              <w:br/>
              <w:t>10.Hazardous Materials First Responder Awareness and</w:t>
              <w:br/>
              <w:t>Operations(16 hours)</w:t>
              <w:br/>
              <w:t>11.Auto Accident Victim Extrication (16 hours)</w:t>
              <w:br/>
              <w:t>12.First Aid and Cardiovascular Pulmonary Resuscitation (17</w:t>
              <w:br/>
              <w:t>hours)</w:t>
              <w:br/>
              <w:t>13.Incident Command System (12 hours)</w:t>
              <w:br/>
              <w:t>14.Candidate Physical Ability Test (Compliance is required)</w:t>
              <w:br/>
              <w:t>15.Fire Protection and Organization</w:t>
              <w:br/>
              <w:t>16.Fire Behavior</w:t>
              <w:br/>
              <w:t>17.Extinguishers</w:t>
              <w:br/>
              <w:t>18.Personal Safety and Protective Equipment</w:t>
              <w:br/>
              <w:t>19.Ropes and Knots</w:t>
              <w:br/>
              <w:t>20.Tools and Equipment</w:t>
              <w:br/>
              <w:t>21.Ground Ladder Practices</w:t>
              <w:br/>
              <w:t>22.Hose Practices</w:t>
              <w:br/>
              <w:t>23.Forcible Entry</w:t>
              <w:br/>
              <w:t>24.Rescue</w:t>
              <w:br/>
              <w:t>25.Salvage and Overhaul</w:t>
              <w:br/>
              <w:t>26.Communications</w:t>
              <w:br/>
              <w:t>27.Fire Pumps                   28.Aerial Ladders and Elevated Devices</w:t>
              <w:br/>
              <w:t>29.Fire Stream and Hydraulics</w:t>
              <w:br/>
              <w:t>30.Hazardous Materials and Radiation</w:t>
              <w:br/>
              <w:t>31.Natural Cover Fire Fighting</w:t>
              <w:br/>
              <w:t>32.Arson Cause and Origin Investigation</w:t>
              <w:br/>
              <w:t>33.Prefire, Disaster and Master Planning</w:t>
              <w:br/>
              <w:t>34.Tactics and Strategy</w:t>
              <w:br/>
              <w:t>35.Apparatus Driving, Operation and Maintenance</w:t>
              <w:br/>
              <w:t>36.Elementary Chemistry for Fire Fighters</w:t>
              <w:br/>
              <w:t>37.Elementary Physics for Fire Fighters</w:t>
              <w:br/>
              <w:t>38.Mathematics for the Fire Service</w:t>
              <w:br/>
              <w:t>39.Fundamentals of Building Construction</w:t>
              <w:br/>
              <w:t>40.MFPA Fire Prevention Code</w:t>
              <w:br/>
              <w:t>41.OSHA “Hazardous Communications”</w:t>
              <w:br/>
              <w:t>42.Sexual Harassment Preventing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