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Repair, testing, reading, programming and installation of single</w:t>
              <w:br/>
              <w:t>phase meters; socket wiring, and internal meter wiring</w:t>
              <w:br/>
              <w:t>configurations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Repair, testing, reading, programming and installation of</w:t>
              <w:br/>
              <w:t>polyphaser self-contained meters; socket wiring, and internal meter</w:t>
              <w:br/>
              <w:t>wiring configurations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Repair, testing, reading, programming and installation of CT rated</w:t>
              <w:br/>
              <w:t>meters, including reactive meter installation; socket wiring and</w:t>
              <w:br/>
              <w:t>internal meter wiring configurations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installation and maintenance of primary potential and</w:t>
              <w:br/>
              <w:t>current transformers and metering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Specialized metering, totalizing, communication metering, pulse</w:t>
              <w:br/>
              <w:t>metering, net metering, co-generation metering and power quality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 shop, record keeping, computer work, customer relations and</w:t>
              <w:br/>
              <w:t>metering standards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 connections, voltage check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rules, the use of personal protective equipment and group</w:t>
              <w:br/>
              <w:t>tailboard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Current diversion training 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meetings, conferences and safety meeting and demonstrations.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0330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 Courses provided</w:t>
              <w:br/>
              <w:t>by Northwest Line Construction Industry JATC #487, SOS University/ North</w:t>
              <w:br/>
              <w:t>American Electric Reliability Corporation (NERC) On-line courses.</w:t>
              <w:br/>
              <w:t>State Community/Technical college</w:t>
              <w:br/>
              <w:t>Other (specify): Camp Rilea or equivalent Committee approved intensive</w:t>
              <w:br/>
              <w:t>Lineman training program.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