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Operator - Milling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51-4035.00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1097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Check 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and secure workpieces on machines, using holding devices, measuring</w:t>
              <w:br/>
              <w:t>instruments, hand tools, and hoists.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workpieces from machines, and check to ensure that they conform to</w:t>
              <w:br/>
              <w:t>specifications, using measuring instruments such as microscopes, gauges, calipers, and</w:t>
              <w:br/>
              <w:t>micrometers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alignment of workpieces on machines, using measuring instruments such as rules,</w:t>
              <w:br/>
              <w:t>gauges, or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cutters or material manually or by turning handwheels or engage automatic feeding</w:t>
              <w:br/>
              <w:t>mechanisms to mill workpieces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milling or planing machine operation and adjust controls to ensure conformance</w:t>
              <w:br/>
              <w:t>with specified tolerances.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cutting speeds, feed rates, and depths of cuts, applying knowledge of metal</w:t>
              <w:br/>
              <w:t>properties and shop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cutting speeds, feed rates, and depths of cuts, applying knowledge of metal properties and shop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controls to set cutting specifications, to position cutting tools and workpieces in</w:t>
              <w:br/>
              <w:t>relation to each other, and to start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blueprints, layouts, sketches, or work orders to assess workpiece specifications and</w:t>
              <w:br/>
              <w:t>to determine tooling instructions, tools and materials needed, and sequences of</w:t>
              <w:br/>
              <w:t>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blueprints, layouts, sketches, or work orders to assess workpiece specifications and</w:t>
              <w:br/>
              <w:t>to determine tooling instructions, tools and materials needed and sequences of</w:t>
              <w:br/>
              <w:t>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dimensions, tolerances, and angles of workpieces or machines according to</w:t>
              <w:br/>
              <w:t>specifications and knowledge of metal properties and shop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worn tools, using hand tools, and sharpen dull tools, using bench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worn tools, using hand tools, and sharpen dull tools, using bench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worn tools, using hand tools, and sharpen dull tools, using bench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cutting tools and other accessories according to specifications, using</w:t>
              <w:br/>
              <w:t>hand tools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 attachments and tools, such as pantographs, engravers, or routers, to perform</w:t>
              <w:br/>
              <w:t>other operations, such as drilling or boring.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valves or pull levers to start and regulate the flow of coolant or lubricant to work</w:t>
              <w:br/>
              <w:t>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cutting tools and other accessories according to specifications, using</w:t>
              <w:br/>
              <w:t>hand tools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production output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templates or cutting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