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Aircraft Electrician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0003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Theory &amp; 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Solf-Sodering Certification.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Interpret Blueprints, Schematics Wiring Diagrams.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Shop Trade Practices.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of various tools of the electrical trade.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Electrical &amp; Electronic Wiring Harnesses.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Fabrication of Electrical &amp; Electronic Wiring Harnesses.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Additional requirements are located in the training manual maintained by sponsor.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Aircraft Electrician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0003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Core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Ejection Seat &amp; Canopy Systems.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Landing Gear &amp; Related Systems.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flight Control Systems.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Power Plant &amp; Related Systems.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Environmental, Control, Electrical, Lighting, Fuel &amp; Instrument Systems.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Airframe &amp; Utility Systems.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Miscellaneous &amp; Safety.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