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PLUMBER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47-2152.00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0432HY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 plumbing or piping.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Attach pipes to walls, structures, or fixtures, such as radiators or tanks, using brackets, clamps, tools, or welding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Assemble pipe sections, tubing, or fittings, using couplings, clamps, screws, bolts, cement, plastic solvent, caulking, or soldering, brazing, or welding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pipe assemblies, fittings, valves, appliances such as dishwashers or water heaters, or fixtures such as sinks or toilets, using hand or power tools.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Anchor steel supports from ceiling joists to hold pipes in place.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underground storm, sanitary, or water piping systems, extending piping as needed to connect fixtures and plumbing.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pipe systems to support alternative energy-fueled systems, such as geothermal heating or cooling systems.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Maintain plumbing structures or fixtures.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Modify, clean, or maintain pipe systems, units, fittings, or related machines or equipment, using hand or power tools.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Shut off steam, water, or other gases or liquids from pipe sections, using valve keys or wrenches.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 or repair plumbing by replacing defective washers, replacing or mending broken pipes, or opening clogged drains.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960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Weld metal components.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Attach pipes to walls, structures, or fixtures, such as radiators or tanks, using brackets, clamps, tools, or welding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Assemble pipe sections, tubing, or fittings, using couplings, clamps, screws, bolts, cement, plastic solvent, caulking, or soldering, brazing, or welding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Weld small pipes or special piping, using specialized techniques, equipment, or materials, such as computer-assisted welding or microchip fabrication.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96</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Mark reference points on construction materials.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Locate and mark the position of pipe installations, connections, passage holes, or fixtures in structures, using measuring instruments such as rulers or levels.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Measure materials or objects for installation or assembly.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Locate and mark the position of pipe installations, connections, passage holes, or fixtures in structures, using measuring instruments such as rulers or levels.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240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Create construction or installation diagrams.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Lay out full scale drawings of pipe systems, supports, or related equipment, according to blueprints.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240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Cut metal components for installation.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Cut, thread, or hammer pipes to specifications, using tools such as saws, cutting torches, pipe threaders, or pipe benders.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240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Fabricate parts or components.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Cut, thread, or hammer pipes to specifications, using tools such as saws, cutting torches, pipe threaders, or pipe benders.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Plan layout of construction, installation, or repairs.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Plan pipe system layout, installation, or repair, according to specifications.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960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Inspect plumbing systems or fixtures.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examine, or test installed systems or pipe lines, using pressure gauge, hydrostatic testing, observation, or other methods.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Fill pipes or plumbing fixtures with water or air and observe pressure gauges to detect and locate leaks.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Review blueprints or specifications to determine work requirements.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blueprints, building codes, or specifications to determine work details or procedures.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240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Select construction materials.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Select pipe sizes, types, or related materials, such as supports, hangers, or hydraulic cylinders, according to specifications.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240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Direct construction or extraction personnel.</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Direct helpers engaged in pipe cutting, preassembly, or installation of plumbing systems or components.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140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Clean equipment or facilities.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Modify, clean, or maintain pipe systems, units, fittings, or related machines or equipment, using hand or power tools.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240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Estimate construction project costs.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Estimate time, material, or labor costs for use in project plans.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1.2K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Estimate construction project labor requirements.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Estimate time, material, or labor costs for use in project plans.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 gauges or controls.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automatic controls to regulate pipe systems.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140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Record operational or environmental data.</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Keep records of work assignments.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240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Inspect work sites to determine condition or necessary repairs.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structures to assess material or equipment needs, to establish the sequence of pipe installations, or to plan installation around obstructions, such as electrical wiring.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Repair worn, damaged, or defective mechanical parts.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Repair hydraulic or air pumps.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Repair or remove and replace system components.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Remove parts or components from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Repair or remove and replace system components.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Replace worn, damaged, or defective mechanical parts.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Repair or remove and replace system components.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140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Cut openings in existing structures.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Cut openings in structures to accommodate pipes or pipe fittings, using hand or power tools.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Inspect work sites to identify potential environmental or safety hazards.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work sites for obstructions or holes that could cause structural weakness.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240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 green plumbing or water handling systems.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green plumbing equipment, such as faucet flow restrictors, dual-flush or pressure-assisted flush toilets, or tankless hot water heaters.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 fixtures, appliances, or equipment designed to reduce water or energy consumption.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Operate pumps or compressors.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motorized pumps to remove water from flooded manholes, basements, or facility floors.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38</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10K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PLUMBER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47-2152.00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0432HY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Plumbing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Plumbing Safety, Tools of the plumbing trade, Plumbing math, Plumbing drawings, Plastic piping, Copper piping, Cast iron piping, Steel piping, Plumbing fixtures, DWV plumbing, Water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Plumbing 2</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teach Plumbing math, Plumbing plans, Firestop and penetrations, DWV and roof drain systems, Area drains, Water supply and distribution. Valves, Installation of fixtures and valves, Water heaters, Electrical components, Gas and Oil- Applied math, Service plumbing, Sizing water. Water treatment, Venting, Storm water systems, Sewer pumps, Waste piping, Compressed air</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Plumbing 3</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teach Business principles for plumbers, Water pressure, Indirect waste, Hydronic and solar heating, Plumbing codes, Well systems, Private septic systems. Pools and Hot tubs, Mobile home plumbing, Medical gas and vacuum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Plumbing 4</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800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