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Services Attendant (0943CB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Replenish supplies, such as drinking glasses, linens, writing supplies, and bathroom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storage areas and carts well-stocked, clean, and tidy.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Sort, count, and mark clean linens and store them in linen closets.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