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Youth Multimedia Marketing Specialist (0970CBV1)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27-2012.00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0970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