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Specialist (1132CBV1)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networks to enhance performance and user access.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administer computer networks and related computing environments including computer hardware, systems software, applications software, and all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network startup and shutdown procedures, and maintain control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backups and disaster recovery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implement network security measures to protect data, software, and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Configure, monitor, and maintain email applications or virus protection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electronic data backup to prevent loss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backups and disaster recovery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network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performance of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master consoles to monitor the performance of computer systems and networks, and to coordinate computer network access and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performance to determine whether adjustments need to be made, and to determine where changes will need to be made in the future.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implement network security measures to protect data, software, and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equipment performance records to determine the need for repair or replacement.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computer network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network users about how to solve existing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provide technical support for voice services and equipment, such as private branch exchange, voice mail system, and telecom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network users about how to solve existing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integrated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network startup and shutdown procedures, and maintain control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computer tapes and disks, and install software and printer paper or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people in computer system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network-related activities or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related to network functions, as well as maintenance and repair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vendors and with company personnel to facilitate purchases.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the inventory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inventory of parts for emergency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