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Cosmetologist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0973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ANALYSIS OF HAIR, PREPARATION, TREATMENTAND SHAMPOOING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Sanitation, cleanliness, health and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Determining condition of hair and scalp and recommending appropriate treatments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Application of conditioner or corrective treatment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Hot oil or other heat treatments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Scalp massages and scalp treatments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Shampooing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Recommendation of hair care products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HAIRCUTTING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Sanitation, cleanliness and disinfection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Determining length and style of desired cut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Recommending style and length based on texture and thickness of hair, shape of head and face, current fashion,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of tools: </w:t>
              <w:br/>
              <w:t>• scissors, shears, thinning shears </w:t>
              <w:br/>
              <w:t>• combs, brushes, picks, etc. </w:t>
              <w:br/>
              <w:t>• electric clippers </w:t>
              <w:br/>
              <w:t>• straight-edge razors 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Making desired cuts: </w:t>
              <w:br/>
              <w:t>• graduated </w:t>
              <w:br/>
              <w:t>• blunt </w:t>
              <w:br/>
              <w:t>• layered </w:t>
              <w:br/>
              <w:t>• brush cuts, buzzes and other novelty cuts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STYLING HAIR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Sanitation and cleanliness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Determining and producing desired style:</w:t>
              <w:br/>
              <w:t>• hand blower, brush, fingers, combs  </w:t>
              <w:br/>
              <w:t>• infra­red lamps, timers, brush, combs  </w:t>
              <w:br/>
              <w:t>• use of curling irons  </w:t>
              <w:br/>
              <w:t>• use of rollers and pins or clips and hair dryers  </w:t>
              <w:br/>
              <w:t>• use of hot rollers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Brush­out and comb­out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Braiding and crimping hair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Hair spray and other fixatives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PERMANENT WAVING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Safety and health considerations, cosmetologist and customer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Determination of curl style, solution strength, roller size, roller pattern, tightness and time units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of papers, rods and rollers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of permanent wave solutions and neutralizers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Comb-out, brush-out and styling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Hair relaxing solutions and techniques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COLORING HAIR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Safety and health considerations, cosmetologist and customer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Assists customer to select appropriate color and shade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Tests customer sensitivity to solutions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of water rinse or semi-permanent rinses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of permanent color solutions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of bleach and toner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Streaking or highlighting hair: </w:t>
              <w:br/>
              <w:t>• cap method </w:t>
              <w:br/>
              <w:t>• foil or plastic film method </w:t>
              <w:br/>
              <w:t>• painting method 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SKIN CARE AND MAKEUP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Sanitation, disinfection, health and safety considerations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Analysis of skin type and complexion of customer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Determination of customer's desired makeup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of cleansing creams, toners, moisturizers, lotions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of foundation lotion, shadow and highlight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of powder and blush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of eye shadow, liner and mascara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of lipstick and lip gloss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NAIL CARE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Sanitation, disinfection, health and safety considerations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Grooming and manicure of nails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of nail polish remover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Application of base coat, polish and sealer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Application of sculptured nails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Manicure and pedicure techniques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TRADE PRACTICES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Customer relations, building rapport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Establishing customer following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Consulting on special events i.e., weddings, galas, masquerades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Recommendation of beauty care products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Professional ethics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MISCELLANEOUS SERVICE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Servicing wigs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Grooming of facial hair: beards, sideburns, moustaches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Facials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Massages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Leg waxing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Unwanted hair removal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Cosmetologist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0973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Sanitation and sterilization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Instruments: Use and care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Hair analysis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Shampoos and Rinses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Scalp and hair treatments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Hair shaping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Hair Styling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Permanent Waving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Hair Straightening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Color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Hair Coloring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Structure and Functions of the Skin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Skin Analysis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Facial Treatments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Makeup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Anatomy for the Manicurist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Manicuring/Pedicuring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Customer Relations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Sales Techniques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Wigs, Hairpieces and Extensions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Hair Weaving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Hair Loss Cosmetology Techniques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Massage for the Hands, Arms, Legs and Feet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Hair Removal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First Aid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400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