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Medication Aide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Medication Administration: Pharmacodynamics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pharmacokinetics.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medication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relationship between medication and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four basic medication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and describe the four body processes that affect medication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factors influencing mediation action and identify their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medication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difference between therapeutic effects and side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local and systemic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descriptions of major adverse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meaning for the terms, which describe unwanted medication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synergism and antagonism.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physiological and physical medication dependence.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classifications of drugs that are commonly abused.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Medication Administration: Forms of Medication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forms in which medications are available and implications for effective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Tell how lotions, liniments, and ointments should be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correct procedures for storing and using tinctures, fluid extracts, elixirs, spirits and suspensions.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what delayed-release tablets and capsules are and how they should be given to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rules for giving enteric-coated tablets and capsules.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the routes for administering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who is qualified to give medications by the parenternal route.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Medication Administration: Mathematics, Weights, and Measures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what professionals are responsible for calculating drug dosages.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importance of correct dose measurement.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read and write lower case roman numbers 1/2 through 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prefixes used in the metric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and subtract fractions decimals.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disadvantages of the household system of measurement and medication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two drugs that are measured in units, convert grams to milligrams, and vice versa.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some of the most common equivalents among the different systems of measurement.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Drug Administration: Drug Standards and Names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drug standards and tell how they are determined.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drug standards are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need of "U.S.P." following a drug name.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two types of names by which drugs are known.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generic and brand names for drugs.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Drug Administration: Drug Resources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names of resources for drug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drug resources to obtain drug information.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Urinary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basic structures and functions of the urinary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three functions of the urinary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key terms for the urinary system, especially:</w:t>
              <w:br/>
              <w:t>a. Anuria</w:t>
              <w:br/>
              <w:t>b. Catheter</w:t>
              <w:br/>
              <w:t>c. Dysuria</w:t>
              <w:br/>
              <w:t>d. Hematuria</w:t>
              <w:br/>
              <w:t>e. Incontinence</w:t>
              <w:br/>
              <w:t>f. Nephritis</w:t>
              <w:br/>
              <w:t>g. PH</w:t>
              <w:br/>
              <w:t>h. Pyuria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changes in the urine give clues to disorders in the urinary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symptoms of urinary system disorders and fluid imbalances.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causes of dehydration and its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following drug groups or treatments by giving examples of common medications or treatments and their actions, and listing nursing care and side effects associated with that type of drug/treatment:</w:t>
              <w:br/>
              <w:t>a. Antispasmodics</w:t>
              <w:br/>
              <w:t>b. Antibiotics</w:t>
              <w:br/>
              <w:t>c. Urinary antiseptics</w:t>
              <w:br/>
              <w:t>d. Urinary analgesics</w:t>
              <w:br/>
              <w:t>e. Diuretics</w:t>
              <w:br/>
              <w:t>f. Replacement electrolytes (potassium, calcium,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drugs used to treat urinary tract disorders and nursing measures to promote effectiveness.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purposes of a urinary catheter.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nursing actions to monitor a diuretic's actions, to observe for complications and promote comfort for the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reason that potassium replacement drugs are used with diuretics.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nursing actions to prevent medication reactions.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Respiratory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structures and functions of the respiratory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mechanisms of breathing.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gases are exchanged in the lungs.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normal respiratory 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respiratory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common signs and symptoms of respiratory disorders using correct medical terms.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give examples, nursing care and side effects for these drug groups: antihistamines, decongestants, and bronchodilators.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demonstrate how to administer medication through a meter dose inhaler.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demonstrate how to administer medication using a nasal inhaler.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Digestive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structures and functions of the digestive (gastrointestinal)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five main functions of the gastrointestinal (GI)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major parts of the GI system and tell what they 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symptoms of gastrointestinal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gastrointestinal disorders for which medications are prescribed.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give examples, nursing care and side effects for these drug groups:</w:t>
              <w:br/>
              <w:t>a. Antacids</w:t>
              <w:br/>
              <w:t>b. Antisecretory drug</w:t>
              <w:br/>
              <w:t>c. Digestants</w:t>
              <w:br/>
              <w:t>d. Antiflatulents</w:t>
              <w:br/>
              <w:t>e. Emetics</w:t>
              <w:br/>
              <w:t>f. Antiemetics</w:t>
              <w:br/>
              <w:t>g. Anticholinergics</w:t>
              <w:br/>
              <w:t>h. Antispasmodics</w:t>
              <w:br/>
              <w:t>i. Diarrhea medications</w:t>
              <w:br/>
              <w:t>j. Cathartics (laxatives and purgestives)</w:t>
              <w:br/>
              <w:t>k. Antiparasitics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non-drug means of controlling diarrhea and for preventing and correcting constipation.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principles to remember in administering medications for the digestive system safely.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Nervous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two major divisions of the nervous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common structures associated with these divisions.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the appropriate terms associated with signs of nervous system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disorders of the nervous system, especially those associated with aging: Parkinson's disease, myasthenia gravis, multiple sclerosis, drug induced movement disorders, seizure disorders, stroke, tumors, inflammation and infections.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related medications and treatments for disorders of the nervous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implications for nursing care and side effects of medications associated with major nervous system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and give examples of the following drug groups: CNS cerebral stimulants, respiratory stimulants, CNS depressants, narcotic and non-narcotic analgesics, antidepressants sedative/hypnotics, antipsychotics, antimanic psychotherapeutic, and anti-Parkinson's disease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drugs that are often involved in drug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general nursing care when giving medications for the nervous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medications, which may result in transient of permanent drug-induced movement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several mental conditions for which psychotropic medications may be given as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medications, which may result in a high potential for the resident to fall.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advantage of scheduled pain medication versus PRN Medication for chronic pain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placebo. Discuss the ethical issues associated with using placebos.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Drugs Affecting the Special Senses: Eye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basic structures and functions of the eye, terms and abbreviations referring to the eye.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mechanisms of sight.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effects of aging on the structures of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disorders of the eyes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terms and abbreviations associated with providing medications to the eyes.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proper procedures for administering eye drops and 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measures, which help ensure safety for the resident with glaucoma.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name and actions of drugs used to treat glaucoma.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reasons why anti-infective drugs may be used in the eye and give some examples of drugs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actions, uses and names for eye lubricants.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Drugs Affecting the Special Senses: Ear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structures of the ear and their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effects of aging on auditory structures and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disorders of the ear for which medications are given.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and give examples of nursing care and side effects of these drug groups for disorders affecting the ear: antibiotics, anti-inflammatory, vasoconstrictives, antihistamines, analgesics, and ear wax softeners.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methods/steps/proper procedure for correctly administering ear medications.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Musculoskeletal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Identity the major structures, functions of the musculoskeletal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disorders that affect the musculoskeletal system, especially associated with 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gout, osteoarthritis and rheumatoid arthritis.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malfunctions of bone marrow and their effects on the blood.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related medications, their actions, uses, side effects and implications in treatment of musculoskeletal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usual care of residents with musculoskeletal disorders, especially as it relates to medication administration.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Endocrine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Identity the major structures and functions of the endocrine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regulatory mechanisms of the endocrine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Illustrate why disorders may be prefixed with "hypo" or "hyper".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disorders of the endocrine system names in the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drugs used for hormone replacement therapy for thyroid diseases, pituitary disorders, and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correct medical terms when referring to parts of the endocrine system and symptoms of hormone imbalances.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the body malfunctions in diabetes and what changes occur in the urine of an untreated diabetic.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what factors influence the diabetic resident's insulin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diet, activity and medication as treatments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kinds of insulin available for treatment of diabetes mellitus.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symptoms of hyperglycemia and hypoglycemia and explain how they are treated.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oral hypoglycemics used for diabetes treatment and explain how they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names, action, side effects of oral hypoglycemia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diabetics must have frequent blood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actions of glucocorticoids and mineral corticoids and give examples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at least three uses of corticosteroids.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at least five possible side effects of long-term corticosteroid therapy.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Reproductive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main parts of the male and the female internal and external genitalia.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correct medical terms to describe the parts, functions, and disorders of the reproductive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hormones produced by the male and female gonads and tell what they 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of gonadotropins, oxytocin, and prolactin.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descriptions of the major disorders that affect the reproductive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main uses of hormones in drug therapy.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major side effects of sex hormone therapy.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action, side effects and names of male and female hormones used as medication.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Integumentary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three layers of skin, their location, structure, and other structures located within the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functions of the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changes in the integumentary system associated with 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major disorders affecting the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related medications, nursing care and side effects for the major skin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non-drug measures to help treat skin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general issues for skin and skin care, specific types of dressing and methods of administering skin medications.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Anti-Infective Agents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cause, control measures, signs and symptoms of infection.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methods of reducing infection.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how aging contributes to increased risk for infection(s).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terms describing topical anti-infective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topical anti-infective agents and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terms describing systemic anti-infective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some of the common drugs, nursing care and side effects in following groups:</w:t>
              <w:br/>
              <w:t>a. Pencillin’s</w:t>
              <w:br/>
              <w:t>b. Cephalosporins</w:t>
              <w:br/>
              <w:t>c. Sulfonamides</w:t>
              <w:br/>
              <w:t>d. Fluoroquinolones</w:t>
              <w:br/>
              <w:t>e. Tetracycline</w:t>
              <w:br/>
              <w:t>f. Aminoglycosides</w:t>
              <w:br/>
              <w:t>g. Macrolide, lincomycin, and clindamycin</w:t>
              <w:br/>
              <w:t>h. Vancomycin</w:t>
              <w:br/>
              <w:t>i. Metronidazole</w:t>
              <w:br/>
              <w:t>j. Antiviral</w:t>
              <w:br/>
              <w:t>k. Antifungal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methods of identifying action, use, side effects, adverse reactions, interactions with food or other drugs, contraindications, and special nursing care which should be considered in giving medications. </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what actions the medication aide should take in administering medication which may result in changes in laboratory results or which place the resident at particular risk for:</w:t>
              <w:br/>
              <w:t>a. Bleeding</w:t>
              <w:br/>
              <w:t>b. Heart rate changes</w:t>
              <w:br/>
              <w:t>c. Breathing difficulties</w:t>
              <w:br/>
              <w:t>d. Gastrointestinal upset </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signs or symptoms of a medication sensitivity reaction.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methods of preventing medications sensitivity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most severe form of medication sensitivity reaction and how the medication aide should respond in the event a resident has this type of reaction. </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Vitamins, Minerals, and Herbs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food groups from the Food Guide Pyramid.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what general functions vitamins have in the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situations when vitamins may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some examples of vitamins.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general differences among: fat-soluble and water-soluble vitamins, macrominerals and microminerals.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resources for adult Recommended Daily Allowances for the major vitamins and minerals.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actions and give examples of iron preparations.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measures to use when administering iron to minimize side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action and give an example of calcium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alternatives to traditional pharmacological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herbal and food supplements and their uses.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some of the adverse effects which herbal remedies can produce.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of Medications: Preparing to Administer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ways in which drugs are supplied to the nursing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unit dose and multiple dose packaging of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proper storage of medicines in the medication room, medication cart and resident's bedroom.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proper storage of controlled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methods to store equipment and supplies related to the administration of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method to verify medications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responsibility of the medication aide in questioning medication orders, including what to do if the order is not clear or legible.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methods for ordering drugs from the pharmacy.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components of a medication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Transcribe orders from the ordering practitioner for medications/treatments under the supervision of a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times on the clock using "military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medications administered and the resident's responses to medications to the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a Kardex, medication cards, and a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Administration Record (MAR) are used to communicate medication orders. Demonstrate how to document administration of a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controlled substances can be accounted for at the beginning of each shift and why this is done.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specific techniques to administer medications using the "Five Rights" of medication administration including techniques for specific forms of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ways to prevent the transfer of infection.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three ways to identify the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potential sources for errors.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drugs, which may require special controls or record keeping, and name the controls, which are used.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of Medication: Recording Medication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general guidelines to follow in recording medication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content of a resident's clinical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accurately activities related to administration of medications and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of clinical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correct an error in a resident's clinical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document a medication that was not administered, held, or refused.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appropriate documentation procedures when medication is given at times other than when regularly scheduled.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process for correcting an error.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process for documenting a late entry in a clinical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why it is important to follow federal/state laws/regulations and facility policy when documenting in a resident's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resident's response to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medication errors immediately to the licensed nurse supervisor.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of Medications: Administering Medications of the Elderly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changes that take place in the various body systems during 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why treatment of elderly residents must be individualized according to each person's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effects of aging on absorption, distribution, metabolism and excretion of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medication orders are usually adjusted to take into account the pharmacokinetics of the older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the presence of more diseases in old age makes drug therapy more complicated.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what types of adverse reactions health care workers must look for in administering drugs to the 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elderly residents are affected by the attitudes and actions of health care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safe medication administration practice and the principles that are specific for the elderly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you can overcome the difficulties of administering medications to the elderly.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ways in which residents can take an active part in their own medication therapy.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methods of safe and effective drug administration by the following routes:</w:t>
              <w:br/>
              <w:t>a. Oral</w:t>
              <w:br/>
              <w:t>b. Inhaler</w:t>
              <w:br/>
              <w:t>c. Nebulizer</w:t>
              <w:br/>
              <w:t>d. Rectal</w:t>
              <w:br/>
              <w:t>e. Vaginal</w:t>
              <w:br/>
              <w:t>f. Eye</w:t>
              <w:br/>
              <w:t>g. Ear</w:t>
              <w:br/>
              <w:t>h.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standard precautions when administering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use military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identify, use and write abbreviations for medication forms, routes, administration times and general medical abbreviations.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203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Certified Medication Aide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Medication Administration: Pharmacodynamics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Forms of Medications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Mathematics, Weights, and Measures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Drug Standards and Names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Drug Resources Information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Urinary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Respiratory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Digestive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Nervous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Drugs Affecting the Special Senses: Eye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Drugs Affecting the Special Senses: Ear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Musculoskeletal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Endocrine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Reproductive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Integumentary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Anti-Infective Agents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Vitamins, Minerals and Herbs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Administration of Medications: Preparing to Administer Medications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Administration of Medications: Recording Medication Administration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Administration of Medications: Administering Medications to the Elderly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