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and Die Maker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dimensions of completed products or workpieces to verify conformance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dimensions, alignments, and clearances of finished parts for conformance to specifications, using measuring instruments such as calipers, gauge blocks, micrometers, or dial indicators.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grinding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metal or plastic forming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dimensions of workpieces, products,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Visualize and compute dimensions, sizes, shapes, and tolerances of assemblies, based on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other instructions to determine operational methods or sequences.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blueprints, sketches, models, or specifications to plan sequences of operations for fabricating tools, dies, or assemblies.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metal, plastic, or composite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finished dies for smoothness, contour conformity, and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machine tools, parts, or fixtures.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welding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parts or assemblies.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production input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metals to be used from a range of metals and alloys, based on properties such as hardness or heat tolerance.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metal surfaces or edges.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 materials or workpieces using cranes or other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Mount materials or workpieces onto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materials to mark reference points, cutting lines, or other indicators.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mark, and scribe metal or plastic stock to lay out machining, using instruments such as protractors, micrometers, scribes, or rulers.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Polish materials, workpieces, or finished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test runs of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tools, fixtures, or other devices for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jigs, fixtures, and templates for use as work aids in the fabrication of parts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design new tools and dies, using computer-aided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industrial materials in preparation for fabrication or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Shape metal workpieces with hammers or other small 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holes in parts, equipment,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drill presses to drill and tap holes in parts for assembly.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temperature controls of ovens or other heating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Feed materials or products into or through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information about parts, materials or repair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type and cost of maintenance or repair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Learn Injection Molding Set Up and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injection molding machines and auxiliary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electrical components, equipment, or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install, or repair wiring, electrical or electronic components, pipe systems, plumbing, machinery, or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others in operational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or manage maintenance personnel or subcontractors.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equipment to ensure optimal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functional parts of devices or control instruments, using hand tools, levels, plumb bobs, or straightedges.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cranes, hoists, or other moving or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Dismantle machines, equipment, or devices to access and remove defective parts, using hoists, cranes, hand tools, or power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and Die Maker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DEGREE OPTION -- Computer Integrated Machining AAS Degree (A50210)</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 to Metrology Introduction to Metrology MAC-114</w:t>
              <w:br/>
              <w:br/>
              <w:br/>
              <w:t>Blueprint Reading/Mach I Blueprint Reading/Mach I MAC-131</w:t>
              <w:br/>
              <w:br/>
              <w:br/>
              <w:t>Machining Applications I Machining Applications I MAC-141</w:t>
              <w:br/>
              <w:br/>
              <w:br/>
              <w:t>Machining Appl I Lab Machining Applications I Lab MAC-141A</w:t>
              <w:br/>
              <w:br/>
              <w:br/>
              <w:t>Blueprint Reading/Mach II Blueprint Reading/Mach II MAC-132</w:t>
              <w:br/>
              <w:br/>
              <w:br/>
              <w:t>Machining Applications II Machining Applications II MAC-142</w:t>
              <w:br/>
              <w:br/>
              <w:br/>
              <w:t>Machining Appl II Lab Machining Applications II Lab MAC-142A</w:t>
              <w:br/>
              <w:br/>
              <w:br/>
              <w:t>Writing and Inquiry Writing and Inquiry ENG-111</w:t>
              <w:br/>
              <w:br/>
              <w:br/>
              <w:t>Machining Appl III Lab Machining Applications III Lab MAC-143A</w:t>
              <w:br/>
              <w:br/>
              <w:br/>
              <w:t>Basic CAD Basic CAD DFT-119</w:t>
              <w:br/>
              <w:br/>
              <w:br/>
              <w:t>Intro to CNC Introduction to CNC MAC-121</w:t>
              <w:br/>
              <w:br/>
              <w:br/>
              <w:t>Machining Calculations Machining Calculations MAC-151</w:t>
              <w:br/>
              <w:br/>
              <w:br/>
              <w:t>CNC Turning CNC Turning MAC-122</w:t>
              <w:br/>
              <w:br/>
              <w:br/>
              <w:t>CNC Milling CNC Milling MAC-124</w:t>
              <w:br/>
              <w:br/>
              <w:br/>
              <w:t>Intro to CAD/CAM Introduction to CAD/CAM MEC-110</w:t>
              <w:br/>
              <w:br/>
              <w:br/>
              <w:t>Intro Interpersonal Com Introduction to Interpersonal</w:t>
              <w:br/>
              <w:t>Communication</w:t>
              <w:br/>
              <w:t>COM-120</w:t>
              <w:br/>
              <w:br/>
              <w:br/>
              <w:t>Humanities/Fine Arts Elective</w:t>
              <w:br/>
              <w:br/>
              <w:br/>
              <w:t>CNC Turn: Prog Set &amp; Oper CNC Turn: Prog. Set &amp; Op MAC-180</w:t>
              <w:br/>
              <w:br/>
              <w:br/>
              <w:t>Advanced CNC Turning Advanced CNC Turning MAC-222</w:t>
              <w:br/>
              <w:br/>
              <w:br/>
              <w:t>CAM: CNC Turning CAM: CNC Turning MAC-231</w:t>
              <w:br/>
              <w:br/>
              <w:br/>
              <w:t>CNC Mill: Prog Set &amp; Oper CNC Mill: Prog Set &amp; Oper MAC-181</w:t>
              <w:br/>
              <w:br/>
              <w:br/>
              <w:t>Advanced CNC Milling Advanced CNC Milling MAC-224</w:t>
              <w:br/>
              <w:br/>
              <w:br/>
              <w:t>CAM: CNC Milling CNC Milling MAC-232</w:t>
              <w:br/>
              <w:br/>
              <w:br/>
              <w:t>Social/Behavioral Science Elective</w:t>
              <w:br/>
              <w:br/>
              <w:br/>
              <w:t>CIM Technical Elective</w:t>
              <w:br/>
              <w:br/>
              <w:br/>
              <w:t>Adv Multi-Axis Machin Adv. Multi-axis Machining MAC-234</w:t>
              <w:br/>
              <w:br/>
              <w:br/>
              <w:t>Adv Multi-Axis Machin Lab Adv. Multi-axis Machining Lab MAC-234A</w:t>
              <w:br/>
              <w:br/>
              <w:br/>
              <w:t>Production Procedures Production Procedures MAC-248</w:t>
              <w:br/>
              <w:br/>
              <w:br/>
              <w:t>CNC Turning: Operator CNC Turning: Operator MAC-178</w:t>
              <w:br/>
              <w:br/>
              <w:br/>
              <w:t>CNC Milling: Operator CNC Milling: Operator MAC-179</w:t>
              <w:br/>
              <w:br/>
              <w:br/>
              <w:t>Intro Interpersonal Com Intro to Interpersonal Comm. COM-120</w:t>
              <w:br/>
              <w:br/>
              <w:br/>
              <w:t>Electives:</w:t>
              <w:br/>
              <w:t>1. Computer Integrated Machining (CIM) Technical</w:t>
              <w:br/>
              <w:t>Electives</w:t>
              <w:br/>
              <w:t>2. Mathematics Electives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2K</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DIPLOMA OPTION -- Computer Integrated Machining Diploma (D50210 D2)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 to Metrology Introduction to Metrology MAC-114</w:t>
              <w:br/>
              <w:br/>
              <w:br/>
              <w:t>Blueprint Reading/Mach I Blueprint Reading/Mach I MAC-131</w:t>
              <w:br/>
              <w:br/>
              <w:br/>
              <w:t>Machining Applications I Machining Applications I MAC-141</w:t>
              <w:br/>
              <w:br/>
              <w:br/>
              <w:t>Machining Appl I Lab Machining Applications I Lab MAC-141A</w:t>
              <w:br/>
              <w:br/>
              <w:br/>
              <w:t>Mathematics Electives</w:t>
              <w:br/>
              <w:br/>
              <w:br/>
              <w:t>Blueprint Reading/Mach II Blueprint Reading/Mach II MAC-132</w:t>
              <w:br/>
              <w:br/>
              <w:br/>
              <w:t>Machining Applications II Machining Applications II MAC-142</w:t>
              <w:br/>
              <w:br/>
              <w:br/>
              <w:t>Machining Appl II Lab Machining Applications II Lab MAC-142A</w:t>
              <w:br/>
              <w:br/>
              <w:br/>
              <w:t>Intro Interpersonal Com Introduction to Interpersonal</w:t>
              <w:br/>
              <w:t>Comm.</w:t>
              <w:br/>
              <w:t>COM-120</w:t>
              <w:br/>
              <w:br/>
              <w:br/>
              <w:t>Basic CAD Basic CAD DFT-119</w:t>
              <w:br/>
              <w:br/>
              <w:br/>
              <w:t>Intro to CNC Introduction to CNC MAC-121</w:t>
              <w:br/>
              <w:br/>
              <w:br/>
              <w:t>Machining Calculations Machining Calculations MAC-151</w:t>
              <w:br/>
              <w:br/>
              <w:br/>
              <w:t>CNC Turning CNC Turning MAC-122</w:t>
              <w:br/>
              <w:br/>
              <w:br/>
              <w:t>CNC Milling CNC Milling MAC-124</w:t>
              <w:br/>
              <w:br/>
              <w:br/>
              <w:t>Intro to CAD/CAM Introduction to CAD/CAM MEC-110</w:t>
              <w:br/>
              <w:br/>
              <w:br/>
              <w:t>Electives --</w:t>
              <w:br/>
              <w:t>MAT 121 Algebra/Trigonometry I</w:t>
              <w:br/>
              <w:t>MAT 143 Quantitative Literacy</w:t>
              <w:br/>
              <w:t>MAT 171 Precalculus Algebra</w:t>
              <w:br/>
              <w:t>PHY 110 Conceptual Physics AND</w:t>
              <w:br/>
              <w:t>PHY 110A Conceptual Physics Lab</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1.2K</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3.3K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