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Generalist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Sets up and removes employee or client workstations or devices, including setting up access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desktop, laptop and other devices for employees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software on network or individual users' computers, laptops or devices and sets appropriate access controls or authorities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user identifications and passwords and implements policies regarding passwords and user/administrator permissions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secure external connections to network or desktops using secure remote access technology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printers on networks or individual devices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network map, employee folders and centralized data repositories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email account for users and establishes storage limits and backup parameters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and manages software licenses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Removes users from network, archives data and files, removes workstations and disables devices for users exiting the organization or prohibited from using IT resources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Installs, provides user support for, or troubleshoots hardware and commercial software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FAQ's or other job aids to troubleshoot hardware or software faults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logic to discover source of faults and recommends appropriate solutions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ability to use basic software, including set-up of preferred default settings, instructs other users on the basic features of standard software packages, and identifies and remedies typical faults in relevant software packages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situations in which the fault must be escalated to a higher-level technology support individual, including an outside vendor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Contacts outside vendors or vendor-supported help desk to solve difficult problems or procure software patches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Prioritizes "tickets" or requests for help based on business need, staff hierarchy or urgency of problems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Supports internal or external clients in the use of audio/visual technology and conference technology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and links audiovisual equipment, including projectors, screens, laptops, cameras and related device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Installs, launches, operates and troubleshoots software designed to facilitate presentations, web-based conferencing and audioconferencing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equipment and software prior to use to ensure sound and video quality is acceptable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up, schedules and manages web-based or video conferences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support to users during meetings, conferences or webinars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user accounts on voice technologies or systems, including voicemail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Installs, maintains and troubleshoots networks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maintains wired and wireless networks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Connects devices to networks physically and using remote access technologies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network security software and devices and monitors system for signs of hacking, intrusion or viruses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resiliency of security devices or software and monitors bandwidth utilization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and sets access levels and permissions based on employees' job roles and company policies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setting up, configuring and managing servers including data storage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up user identification parameters on servers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monitoring server use, efficacy of data back-up and storage systems and integrity of redundant systems or technologies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Makes minor software modifications to improve performance or customize to user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Surveys user needs to understand what modifications are needed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Modifies a program within a software package, including securing permission from vendors to do so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Inserts or loads organizational templates or standards into software, such as presentation templates in PowerPoint or equivalent software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computer performance and recommends/makes upgrades or modifications as necessary to improve speed or other performance parameters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software to set up needed business functions, such as workflows, tracking, archiving or other functions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Assists in maintaining or updating web content and manages user access profiles and authorities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user/author access permissions based on organization's policies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Uploads new content to organization's website or removes old content as instructed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functionality of links embedded in the website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Notifies appropriate person if incorrect, outdated or otherwise problematic content is identified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Notifies appropriate person if website is not functioning properly (Optional)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 and helps maintain network security by adhering to security policies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adherence to password policies, including enforcement of password update intervals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user access levels and permissions based on organizational policies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antiviral software to understand potential threats and updates as needed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Reads, attends conferences or interacts with other IT professionals to know and understand current threat levels and mechanisms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that encryption technology and access controls are utilized to protect sensitive data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that off-site staff are using secure connections to access network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or monitors use of back-up technologies and network redundancies to minimize risk (Core)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