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Business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working knowledge of all data systems/tools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and analyze data and develop solutions or alternative methods of proceeding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Create, maintain and validate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clear insights and make sound recommendations to business leaders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and organize information on problems or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Solve complex customer issues for business efficiencies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personnel concerned to ensure successful functioning of newly implemented systems or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forms and reports and confer with management and users about format, distribution and purpose, identifying problems and improvements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Design, evaluate, recommend and approve changes of forms and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and build business metrics scorecards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Build, maintain and manage permissions for doc-share and/or web sites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understanding of policy/processes, and impact to the business.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and execute projects and business initiatives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Creating cross functional relationships to execute complex customer resolutions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understanding of internal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