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Construction Inspector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Proper general safety procedures in working on a construction site. This will include</w:t>
              <w:br/>
              <w:t>working around mobile equipment, proper use of scaffolding and proper training in</w:t>
              <w:br/>
              <w:t>fall protection.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Soils Technician will be trained to perform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a daily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nuclear density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basic terms for soils and soils density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procedures to compacting soil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a sand cone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a maximum density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a sieve analysis test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Soils testing equipment awareness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Classify different types of soils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Reinforced Concrete training will include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a daily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plans, check reinforced steel for size, spacing, clearances and splices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 concrete mix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proper technique for sampling concrete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proper technique for water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proper technique for placing concrete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Pre-Stressed Concrete training will include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a daily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reinforced steel for size, spacing, clearances and splices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the placement of pre-stressed or post-tensioned tendons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stressing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 mix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proper technique for placing concrete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proper procedures for stressing tendons and recording results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Masonry training will include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write a daily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reinforced steel for size, spacing, clearances and splices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Witness and store completed masonry prisms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concrete masonry units, pre-bagged mortar or grout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proper technique for placing of grout into concrete masonry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proper technique for consolidation of grout with a vibrator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Structural Steel Bolting and Welding Inspector training will include the following: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a daily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steel delivered to the jobsite with mill certifications and heat numbers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 welding procedure specification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 welder's certificate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proper joint fit and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for proper pre-heat and post-heat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and store electrodes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interpass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 shop inspection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verify the tension of high strength bolts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ACI Laboratory Testing Technician Grade I</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methods for bulk density (unit weight) and voids in aggregate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methods for compressive strength of cylindrical concrete specimens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methods for organic impurities in fire aggregates for concrete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methods for materials finer than 75-um (No.2()O) sieve in minor aggregates by washing.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methods for density, relative density (specific gravity) and absorption of course aggregate.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methods for density, relative density (specific gravity) and absorption of fine aggregate.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sieve analysis of fine and course aggregates.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total evaporable moisture content of aggregate by drying.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for capping cylindrical concrete specimens.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for reducing samples of aggregate to testing size.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for use of unbonded caps in determination of compressive strength of hardened concrete cylinders.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for sampling aggregates.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ACI Laboratory Testing Technician Grade II</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obtaining and testing drilled cores and sawed beams of concrete.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flexural strength of concrete (using simple beam with third-point loading).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soundness of aggregates by use of sodium sulfate or magnesium sulfate.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lightweight particles in aggregate.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resistance to degradation of small-size coarse aggregate by abrasion and impact.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clay lumps and friable particles in aggregates.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for managing and curing concrete test specimens in the laboratory.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Specification for molds for forming concrete test cylinders vertically.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method for resistance to degradation of large-size coarse aggregate by abrasion and impact.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“Green Technology and construction, including but not limited to the philosophy and science of green technology and green building and construction techniques, green waste management, the installation of energy efficient systems including solar, photo voltaic, wind and hydro systems”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Construction Inspector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Soils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Reinforced Concrete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Pre-Stressed Concrete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Masonry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Structural Steel and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