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Residential Wireman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Project Layout &amp; Planning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and Interpreting blueprints and specifications; Coordination between crafts, general contractor, and homeowner; Layout services and branch circuits.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 Installations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Trenching and ditch digging; Direct burial; Installing PVC/Rigid conduit; Installing grounding electrode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Thinwall Conduit Raceway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Fastening and supporting devices; Conduit fabrication; Installation of conduit, fittings, and boxes.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Rigid Conduit Raceway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Fastening and supporting devices; Conduit fabrication; Installation of conduit, fittings, and boxes.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Services and Panels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Mounting devices; Breaker installation; Fuse installation; Terminations and bonding.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Installing, Splicing, &amp; Terminating Wires and Cables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non-metallic sheath cable; Establishing temporary power; Feeders and branch circuits; Control wiring; Splices, taps, and terminations.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 System Installation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outlet boxes and conductors; Installing fixtures; Control devices.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Testing and Troubleshooting Feeders, Motors, and Branch Circuits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circuit continuity; Identifying fault current to ground; Certifying system operations; Repair and maintenance; Ground verification.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Alarm Installation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interpretation; Layout and circuit installation; Control panel and device installation; Programming and testing.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System Installation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interpretation; Layout and circuit installation; Distributed control.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Security System Installation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interpretation; Layout; Box and circuit installation; Terminations; Testing.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Communication and Sound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interpretation; Layout; Conduit and box installation; Installing panels and network; Circuit installation; Terminations and testing.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and Terminating Transformers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Mounting and installation; Primary and secondary terminations; Testing and troubleshooting.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Specialized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life safety; Custom and low-voltage control; Entertainment and Environmental.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and Troubleshooting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Testing, analysis, and repair of motors, transformers, electrical devices, electronic devices, magnetic devices, lighting and power circuits, control circuits and devices.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 Handling and Pre-Fabrication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Material/equipment awareness; Fabrication for field installation.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Awareness and Other Specialized Areas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TBD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4.8K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Residential Wireman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Circuit Diagram Interpretation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Conduit Fabrication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Industry Orientation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Job Information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 Identification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OSHA/Safety Awareness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 Identification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Control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Refrigeration and HVAC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Security Alarm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Circuit Planning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Distribution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Grounding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Residential Control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Solar Power Generation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Sound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3.4K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