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 (Alternate Title: Dental Specialist) (0101CB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 patients for assistive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fit orthodontic appliances and materials for patients, such as retainers, wires,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dentist in management of medical or dental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dentist in management of medical or dental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polish removable appliances.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treatment information in patient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postoperative instructions prescribed by dentist.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monitor dental supplies and equipment inventory.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Expose dental diagnostic x-rays.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patients in oral hygiene and plaque control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medical and dental histories and vital signs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medical and dental histories and vital signs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teeth, using dental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protective coating of fluoride to teeth.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patient-assistive devices or device models.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fit orthodontic appliances and materials for patients, such as retainers, wires,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Pour, trim, and polish study 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preliminary impressions for study casts and occlusal registrations for mounting study 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temporary restorations or custom impressions from preliminary impressions.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