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GENERAL ELECTRICIAN (01)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2028CB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COMMERCIAL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wiring of public commercial, school and hospital buildings; the installation and repair of all equipment therein; and necessary pre-fabrication and preparation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INDUSTRIAL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wiring of all industrial buildings and equipment; the maintenance, repair, and alteration of the same; and necessary pre-fabrication and preparation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RESIDENTIAL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wiring of residences, duplexes, and small apartment buildings and necessary pre-fabrication and preparation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SPECIALIZED SYSTEMS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wiring of systems which include; sound, data transmission, telephone, fire alarm, fiber optics, energy management, closed circuit television programmable controllers, and nurse call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GENERAL ELECTRICIAN (01)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47-2111.00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2028CB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OSHA 10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First Aid/CPR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Online courses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Online courses in excess of the required 180 hours per year in person classes will be provided using the CANVAS learning application.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State Community/Technical college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Sponsor Provided (lab/classroom)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Additional classes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Additional classes as approved by the GSET Committee.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