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Additive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Protects self and other workers from accidents and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personal grooming requirements in the facility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personal protective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fire safety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around energy sources and performs lock-out/tag-out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and stores hazardous materials as assigned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both emergency and standard shutdown of all required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locates eyewash sinks and first-aid kits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Demonstrates, reports, and responds promptly, safely, and appropriately to emergency or hazard situations and troubleshoots any issues that may arise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dense material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National Electric Code (NEC) safety procedures for tightening, disconnecting, or connecting electrical conductors and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hazard avoidance procedures when in contact with live electrical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Resets circuit breakers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workplace skills and plans and controls work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Procures and evaluates information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discussions with line managers and colleagues and within the team in a situation-appropriate manner; presents facts and circumstances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in a timely manner using available modes of communication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opportunities to resolve conflicts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proper software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technical computer systems and, in particular, deploys software and connects and uses peripheral devices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protocols and reports using standard software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in mathematical processes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time to run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Selects the proper materials, tools, and equipment for the 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Chooses and applies a type of material to render parts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Compares the differing properties and characteristics of common materials used for additive manufacturing models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parts are in stock and orders parts, supplies, or equipment from catalogs or suppliers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and lays out repair work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fluency in using technology to assess and troubleshoot issues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a formal bid process for materials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supplier capabilities against a standard set of well-documented criteria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storage of additive materials (i.e., powders)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for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or assembles additive manufacturing equipment devices or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Engages, as part of the engineer team, in the design, configuration, or application of additive manufacturing equipment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Fabricates housings, fittings, or fixtures, using metalworking machines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three-dimensional simulations and models of automation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the efficiency and reliability of industrial additive manufacturing equipment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and assembles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commissions a 3-D printer and supporting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programs, or repairs programmable controllers, robot controllers, end-of-arm tools, or conveyors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additive manufacturing equipment test procedures and results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Aligns, fits, or assembles component parts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Terminates wires between controllers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Assembles, installs, or repairs key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operates machine tools to repair or fabricate machine parts, fixtures, or tools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calibrates new equipment after installation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performance of additive manufacturing equipment assemblies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the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an operation in accordance with standard operating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Fabricates a verification part or assembly using additive manufacturing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quality assurance post-print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proper methods with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multi-meter properly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power in an electrical circuit given current and voltage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fuses and circuit breakers in circuits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circuit breakers to determine if they have been tripped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all protective tags and lockout devices used to isolate equipment and components from hazardous energy sources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 solves, diagnoses, and troubleshoots effectively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Inspects, operates, or tests machinery or equipment to diagnose machine malfunctions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Dismantles machines, equipment, or devices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 mechanical problems and determines the most efficient way to correct them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standards and techniques to troubleshoot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additive manufacturing equipment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machines, equipment, or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Engages in career management and employee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explains a short-term career plan and resume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interpersonal skills in job performance evaluations, group communication and decision-making, and conflict resolution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explains the major departments or functions in a company and how they affect production units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additive business or “use” case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