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Health Information Management Business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business and analysis services to a development team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business and analysis services to a development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the business needs and data requirements of external and internal clients through interviews, consultations, document analysis, surveys, site visits, and Work flow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business needs and data requirements of external and internal clients through interviews, consultations, document analysis, surveys, site visits, and Work flow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the information gathered and distinguish between individual wants and actual business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the information gathered and distinguish between individual wants and actual business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Problem-solve and define the project scope and objectives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Problem-solve and define the project scope and 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Model business processes, identify minimum performance expectations and participate in prototyping solutions to create preliminary user interface scenarios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 business processes, identify minimum performance expectations and participate in prototyping solutions to create preliminary user interface scenarios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required Changes needed throughout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required Changes needed throughout projects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required changes to the development team, and assist in enforcing project schedules and deadlines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required changes to the development team, and assist in enforcing project schedules and deadlines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Solicit feedback and apply necessary changes to the project's scope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Solicit feedback and apply necessary changes to the project's scope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Consult with functional unit management and personnel to identify, define and document business needs and objectives, current operational procedures, problems, and levels of systems access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functional unit management and personnel to identify, define and document business needs and objectives, current operational procedures, problems, and levels of systems access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the feasibility of, and develop requirements for new systems and enhancements to existing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the feasibility of, and develop requirements for new systems and enhancements to existing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 the system design the needs of the users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the system design the needs of the users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Track and fully document changes for functional and business specifications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Track and fully document changes for functional and business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opportunities for improving business processes through information systems and/or non-system driver changes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opportunities for improving business processes through information systems and/or non-system driver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in preparation for proposals to develop new systems and/or operational changes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preparation for proposals to develop new systems and/or operational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Consolidate information into cohesive and understandable correspondence or other written form for use in management decision-making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Consolidate information into cohesive and understandable correspondence or other written form for use in management decision-making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user acceptance testing and testing of new system functionality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user acceptance testing and testing of new system functionality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studies of new and/or existing programs, and special projects to determine feasibility and resolve problems including organizational, procedural, technical and fiscal research and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studies of new and/or existing programs, and special projects to determine feasibility and resolve problems including organizational, procedural, technical and fiscal research and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