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Construction Craft Laborer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Aptitude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Sufficient Completion of PowerUp Academy Onboarding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commitment and capacity to learn necessary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Arrives on time, ready to work, produces quality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adaptability and flexibility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worksite and demonstrates professionalism with subcontractors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Timely management of paperwork, and receipts; demonstrates appropriate hotel etiquette; can maneuver ADP (Compensation and Benefits)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effectively with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Accepts and responds effectively to coaching and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correct terminology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the knowledge and skills required to perform basic solar construction (Erosion, Unloading, Piles, Racking, Modules)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proper care of company tools and equipment; performs prechecks and preventative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perform physical labor and maintain stamina as required by the job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the ability to follow safety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safety issues and recognizes hazards and reports them to the proper contact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Erosion Competency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Silt Fence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Filter Sock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Baffles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Hammers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Post Drivers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Shovels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Staples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Rakes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of Silt Fence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of Filter Sock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of Matting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of Baffles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Safely Operate A Cart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First Aid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Wears Proper PPE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Personal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Ergonomics for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Weather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Basic Electrical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Unload Assembler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Material Identification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Skid Steer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Pallet Jack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Stage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Identity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Inspection of Delivery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Properly Inspect Material for Damage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Maintenance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Accurately Complete Unload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First Aid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Wears Proper PPE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Personal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Ergonomics For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Weather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Basic Electrical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and Piles Competency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Torque Tubes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Head Clips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Bearings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Journals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Tape Measure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Hearing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Grease Gun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Appropriately Rigging Piles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Appropriately Lifting Piles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Pile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Pile Moving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Accurately Read A 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First Aid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Wears Proper PPE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Personal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Ergonomics For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Weather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Basic Electrical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Racking Competency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Tubes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Slew Gears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Bearings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Saddle Brackets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Hardware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Dampers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Journals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Tape Measure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Hydraulic Hoses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Torque Wrench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Lifting of Racking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Moving of Racking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Basic Solar Racking Instruction From Lead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First Aid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Wears Proper PPE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Personal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Ergonomics For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Weather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Basic Electrical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Module Competency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Positive Lead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Negative Lead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Module Strands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Hardware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Tape Measure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Torque Wrench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Lifting of Module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Safely and Ergonomically Moving of Module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Safely Handle Modules Depending On Style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Inspection of Modules During Placement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Frame Separation, Scratched Backsheets, Chipped Glass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Separated Junction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Remove of Modules From Packaging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First Aid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Wears Proper PPE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Personal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Ergonomics For Lifting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Weather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Basic Electrical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Construction Craft Laborer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Power Up Academy/ OSHA 10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AED/ 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Field Safety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Cart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Truck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Skid Steer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GRT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Mini-excavator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Tractor Instruction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Spotter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Truck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Cross Functional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