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PHYSICAL EDUCATION TEACHERS/COACHES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