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and Project Scoping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internal/external clients and stakeholders to determine needed functionality and/or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use cases, exceptions,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wireframes, prototypes, and other project documentation (i.e. flowcharts or feature buildouts in a sandbox environment)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apps for use and implementation by different work groups and present business case for adoption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present proposals and implementation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Configuration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Within CRM and supporting apps , configure page layouts, relevant data fields and appropriate labels to support business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backend database connections to facilitate data flow between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data input validation rules and hide unnecessary functionality within the software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manage account types, user access credentials, and data visibility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and approve all/any third-party plugins or extensions needed to streamline custom business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 data to the CRM and other apps as part of a “data migration”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Customization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blueprints for custom business processes (sales workflows, approvals, deal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workflow rules into those blueprints and processes (email drips, field updates, notifications, reminders)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coding to streamline workflows and automate tedious tasks and data entry d. Connect forms from the business website to the CRM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contract automation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