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Machinist System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Decisions and Solve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and evaluate results to choose the best solution and 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Objects, Actions, and Events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troubleshooting and repair activities for machine breakdowns.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safety equipment and use safe work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personal protective equipment and maintain safety in a factory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Maintain Mechanical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regular preventative/predictive maintenance on a variety of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maintain the operating condition of industrial production or processing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broken or malfunctioning components of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lubricate, or adjust parts, equipment, or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machinery or equipment to remove parts and make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Reassemble equipment after completion of inspections, testing, or repairs. Service, repair, calibrate, regulate, finetune, and test machines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Equipment, Structures, or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parts for defects, such as breakage or excessive wear.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newly repaired machinery or equipment to verify the adequacy of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or equipment to diagnose malfunctions, using voltmeters or other testing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repair and troubleshoot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Get Information/Manual and Blueprint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understand mechanical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 or manufacturers' manuals to determine correct installation or operation of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and review schematic drawings of mechanical, structural, pneumatic and hydraulic systems to understand their operation and identify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and Use Relevant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up-to-date technically and apply new knowledge to your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Vehicles, Mechanized Devices,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Run, maneuver, navigate, or drive vehicles or mechanized equipment, such as forklifts, passenger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either control mechanisms or direct physical activity to operate machines or processes (not including computers or vehicles).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set up and operate drill press.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Chuck and turn basic material in lathe.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Supervisors, Peers, or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to supervisors, coworkers, and subordinates by telephone, in written form, e-mail, or in person.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work orders, equipment malfunctions and job task coordination with co-workers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clear and concise communication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 the 5S model and display and understanding of why and how 5S is important to daily 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Document/Record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repairs and maintenance performed using CMMS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parts or materials used and order or requisition new parts or materials, as necessary. and requisition new parts or materials, as necessary for inventory.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and Teach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equipment functions and features to machine operators.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the Quantifiable Characteristics of Products, Events, or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distances, and quantities; or determining time, costs, resources, or materials needed to perform a work activity.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components in flat, vertical, or overhead positions.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Recognize, set up, and operate hand and power tools common to the welding trade, such as shielded metal arc and gas metal arc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torches, torch tips, filler rods, and flux, according to welding chart specifications or types and thicknesses of metals.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separately or in combination, using aluminum, stainless steel, cast iron, and other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torches or start power supplies and strike arcs by touching electrodes to metals being welded, completing electrical circuits.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direct flames or electrodes on or across workpieces to straighten, bend, melt, or build up metal.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and fabricate custom guards and machine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of material properties and suitable welding/fabrication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fabricate custom components according to specific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soldering of copper pipe and operate Pro Press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and Maintain Interpersonal Relationships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constructive and cooperative working relationships with others and maintaining them over time.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strong customer service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Effectively collaborate and coordinate tasks with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