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Machinery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Safety.</w:t>
              <w:br/>
              <w:t>2. Using and caring for hand tools and equipment.</w:t>
              <w:br/>
              <w:t>3. Using and caring for power tools and machinery.</w:t>
              <w:br/>
              <w:t>4. Using and caring for computerized machinery (if available).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Sheet Metal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Safety.</w:t>
              <w:br/>
              <w:t>2. Drafting and layout.</w:t>
              <w:br/>
              <w:t>3. Selecting materials.</w:t>
              <w:br/>
              <w:t>4. Cutting, stamping, bending, straightening, shaping stock.</w:t>
              <w:br/>
              <w:t>5. Fastening and joining.</w:t>
              <w:br/>
              <w:t>6. Finishing.</w:t>
              <w:br/>
              <w:t>7. Using ladders, scaffolding, hoists.</w:t>
              <w:br/>
              <w:t>8. Installing.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Shielded metal arc welding.</w:t>
              <w:br/>
              <w:t>2. Gas metal arc welding.</w:t>
              <w:br/>
              <w:t>3. Gas tungsten arc welding.</w:t>
              <w:br/>
              <w:t>4. Orbital welding (optional).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Heating, Venting, and Air Conditioning Systems (HVAC)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Adjusting &amp; Balancing (TAB) Service and Maintenance of HVAC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Industrial Sheet Metal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Including such work as:</w:t>
              <w:br/>
              <w:t>a. blow pipe</w:t>
              <w:br/>
              <w:t>b. cyclones</w:t>
              <w:br/>
              <w:t>c. bag houses</w:t>
              <w:br/>
              <w:t>d. conveyor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Architectural Sheet Metal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Food Service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OSHA 10-hour construction course</w:t>
              <w:br/>
              <w:t>2. Shop safety</w:t>
              <w:br/>
              <w:t>3. Field safety</w:t>
              <w:br/>
              <w:t>4. Working safely</w:t>
              <w:br/>
              <w:t>5. Emergency procedures</w:t>
              <w:br/>
              <w:t>6. Hazard communication</w:t>
              <w:br/>
              <w:t>7. Awareness of, and safety in working around, hazardous</w:t>
              <w:br/>
              <w:t>materials likely to be encountered in the trade</w:t>
              <w:br/>
              <w:t>8. Asbestos Awareness – minimum 4 hours (see attachment)</w:t>
              <w:br/>
              <w:t>9. Awareness of dangers of drug and alcohol abuse</w:t>
              <w:br/>
              <w:t>10.Safety in field installation</w:t>
              <w:br/>
              <w:t>11.Identifying hazards (shop and field)**</w:t>
              <w:br/>
              <w:t>12.Emergency response preparedness and crisis</w:t>
              <w:br/>
              <w:t>management (optional)**</w:t>
              <w:br/>
              <w:t>13.First Aid – minimum 6.5 hours every 3 years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Drafting/Blueprints, Plans &amp; Specifications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Drafting equipment and materials</w:t>
              <w:br/>
              <w:t>2. Geometric construction</w:t>
              <w:br/>
              <w:t>3. Lines &amp; lettering</w:t>
              <w:br/>
              <w:t>4. Orthographic projection</w:t>
              <w:br/>
              <w:t>5. Pictorial drawing</w:t>
              <w:br/>
              <w:t>6. Freehand sketching</w:t>
              <w:br/>
              <w:t>7. Reading and interpreting contract documents</w:t>
              <w:br/>
              <w:t>8. Reading specifications</w:t>
              <w:br/>
              <w:t>9. Architectural drawings (if Work Process “G” on Appendix A</w:t>
              <w:br/>
              <w:t>is selected)</w:t>
              <w:br/>
              <w:t>10.Structural drawings</w:t>
              <w:br/>
              <w:t>11.Mechanical drawings</w:t>
              <w:br/>
              <w:t>12.Electrical drawings                13.Sheet metal shop drawings</w:t>
              <w:br/>
              <w:t>14.CAD in the sheet metal industry (if available)</w:t>
              <w:br/>
              <w:t>15.Using CAD (if available)</w:t>
              <w:br/>
              <w:t>16.CAM in the sheet metal industry (if available)**</w:t>
              <w:br/>
              <w:t>17.Using CAM (if available)**</w:t>
              <w:br/>
              <w:t>18.Drafting HVAC duct sizing designs**</w:t>
              <w:br/>
              <w:t>19.Drafting architectural and ornamental designs (if Work</w:t>
              <w:br/>
              <w:t>Process “G” on Appendix A is selected)**</w:t>
              <w:br/>
              <w:t>20.Drafting food service and beverage dispensing equipment</w:t>
              <w:br/>
              <w:t>designs (if Work Process “H” on Appendix A is selected)**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Arithmetic, as applied to the trade</w:t>
              <w:br/>
              <w:t>2. Algebra, as applied to the trade</w:t>
              <w:br/>
              <w:t>3. Geometry, as applied to the trade</w:t>
              <w:br/>
              <w:t>4. Trigonometry, as applied to the trade</w:t>
              <w:br/>
              <w:t>5. Using true lengths in triangulation</w:t>
              <w:br/>
              <w:t>6. Field measuring</w:t>
              <w:br/>
              <w:t>7. Estimating</w:t>
              <w:br/>
              <w:t>a. Hardware and buyout components**</w:t>
              <w:br/>
              <w:t>b. Bidding and job costs</w:t>
              <w:br/>
              <w:t>c. Computer estimating (if available)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Sheet metal &amp; metal products</w:t>
              <w:br/>
              <w:t>2. Plastics and fiberglass</w:t>
              <w:br/>
              <w:t>3. Hand tools</w:t>
              <w:br/>
              <w:t>4. Shop equipment</w:t>
              <w:br/>
              <w:t>5. Organizing tools and equipment for a job</w:t>
              <w:br/>
              <w:t>6. Principles of layout</w:t>
              <w:br/>
              <w:t>7. Layout of metal</w:t>
              <w:br/>
              <w:t>8. Introduction to parallel lines</w:t>
              <w:br/>
              <w:t>9. Introduction to radial lines</w:t>
              <w:br/>
              <w:t>10.Introduction to triangulation</w:t>
              <w:br/>
              <w:t>11.Layout of penetrations</w:t>
              <w:br/>
              <w:t>12.Advanced layout and pattern development**         a. Industrial applications (pollution control) (If Work</w:t>
              <w:br/>
              <w:t>Process “F” on Appendix A is selected)</w:t>
              <w:br/>
              <w:t>b. HVAC: air handling units (plenums and components)</w:t>
              <w:br/>
              <w:t>c. Architectural &amp; ornamental applications (if Work</w:t>
              <w:br/>
              <w:t>Process “G” on Appendix A is selected)</w:t>
              <w:br/>
              <w:t>13.Shop fabrication</w:t>
              <w:br/>
              <w:t>14.Seams, locks, and edges</w:t>
              <w:br/>
              <w:t>15.Duct elbows other than 90 degrees</w:t>
              <w:br/>
              <w:t>16.Duct S offsets</w:t>
              <w:br/>
              <w:t>17.Introduction to field installation</w:t>
              <w:br/>
              <w:t>18.Hoisting and rigging</w:t>
              <w:br/>
              <w:t>19.Round tees (parallel lines)</w:t>
              <w:br/>
              <w:t>20.Round elbows</w:t>
              <w:br/>
              <w:t>21.Round tapers (radial lines)</w:t>
              <w:br/>
              <w:t>22.Round tapers (triangulation)</w:t>
              <w:br/>
              <w:t>23.Square-to-rounds on a pitch</w:t>
              <w:br/>
              <w:t>24.Transitions</w:t>
              <w:br/>
              <w:t>25.Duct change elbows</w:t>
              <w:br/>
              <w:t>26.Change ogee offsets</w:t>
              <w:br/>
              <w:t>27.Y branches</w:t>
              <w:br/>
              <w:t>28.Hangers and anchors</w:t>
              <w:br/>
              <w:t>29.Introduction to computer operations</w:t>
              <w:br/>
              <w:t>30.Introduction to HVAC systems</w:t>
              <w:br/>
              <w:t>31.Air and its properties</w:t>
              <w:br/>
              <w:t>32.Ventilation</w:t>
              <w:br/>
              <w:t>33.Heating</w:t>
              <w:br/>
              <w:t>34.Cooling</w:t>
              <w:br/>
              <w:t>35.Airflow in ducts</w:t>
              <w:br/>
              <w:t>36.Fans</w:t>
              <w:br/>
              <w:t>37.Duct systems</w:t>
              <w:br/>
              <w:t>38.Duct design</w:t>
              <w:br/>
              <w:t>39.Duct elevations and clearance</w:t>
              <w:br/>
              <w:t>40.Preparing the duct</w:t>
              <w:br/>
              <w:t>41.Fire and smoke dampers                    42.Outlets and other HVAC buy out items</w:t>
              <w:br/>
              <w:t>43.Installing HVAC systems</w:t>
              <w:br/>
              <w:t>44.Installing central HVAC</w:t>
              <w:br/>
              <w:t>45.Installing package units</w:t>
              <w:br/>
              <w:t>46.TAB work</w:t>
              <w:br/>
              <w:t>47.Preparation for TAB</w:t>
              <w:br/>
              <w:t>48.TAB instrument use</w:t>
              <w:br/>
              <w:t>49.TAB system balancing</w:t>
              <w:br/>
              <w:t>50.Pressure testing</w:t>
              <w:br/>
              <w:t>51.Indoor air quality</w:t>
              <w:br/>
              <w:t>52.Special ventilation needs</w:t>
              <w:br/>
              <w:t>53.Refrigeration cycle</w:t>
              <w:br/>
              <w:t>54.Electricity</w:t>
              <w:br/>
              <w:t>55.Controls</w:t>
              <w:br/>
              <w:t>56.Servicing HVAC equipment</w:t>
              <w:br/>
              <w:t>57.Start-up and commissioning of system</w:t>
              <w:br/>
              <w:t>58.Energy management systems</w:t>
              <w:br/>
              <w:t>59.Boiler breechings</w:t>
              <w:br/>
              <w:t>60.Testing, adjusting and balancing of environmental system**</w:t>
              <w:br/>
              <w:t>a. Air test preparation</w:t>
              <w:br/>
              <w:t>b. Hydronics test preparation</w:t>
              <w:br/>
              <w:t>c. Sound</w:t>
              <w:br/>
              <w:t>61.Service work**</w:t>
              <w:br/>
              <w:t>a. Power supplies (electrical &amp; pneumatic)</w:t>
              <w:br/>
              <w:t>b. Test instruments</w:t>
              <w:br/>
              <w:t>c. Air distribution system</w:t>
              <w:br/>
              <w:t>62.Soldering</w:t>
              <w:br/>
              <w:t>63.Welding</w:t>
              <w:br/>
              <w:t>a. Shielded metal arc welding</w:t>
              <w:br/>
              <w:t>b. Gas metal arc welding</w:t>
              <w:br/>
              <w:t>c. Gas tungsten arc welding</w:t>
              <w:br/>
              <w:t>d. Codes and symbols</w:t>
              <w:br/>
              <w:t>e. Carbon arc brazing**</w:t>
              <w:br/>
              <w:t>f. Orbital welding (if available)**                64.If Work Process “F” on Appendix A is selected:</w:t>
              <w:br/>
              <w:t>a. Industrial work</w:t>
              <w:br/>
              <w:t>b. Blowpipe systems</w:t>
              <w:br/>
              <w:t>c. Material handling systems</w:t>
              <w:br/>
              <w:t>65.If Work Process “G” on Appendix A is selected:</w:t>
              <w:br/>
              <w:t>a. Introduction to architectural sheet metal</w:t>
              <w:br/>
              <w:t>b. Architectural sheet metal practices</w:t>
              <w:br/>
              <w:t>c. Roof jacks</w:t>
              <w:br/>
              <w:t>d. Roof drainage systems</w:t>
              <w:br/>
              <w:t>e. Flashings</w:t>
              <w:br/>
              <w:t>f. Waterproofing roof edges and walls</w:t>
              <w:br/>
              <w:t>g. Installing strip items</w:t>
              <w:br/>
              <w:t>h. Metal roofs</w:t>
              <w:br/>
              <w:t>i. Specialized roofs</w:t>
              <w:br/>
              <w:t>j. Ventilators and louvers</w:t>
              <w:br/>
              <w:t>k. Siding and decking**</w:t>
              <w:br/>
              <w:t>l. Additional architectural sheet metal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Communication</w:t>
              <w:br/>
              <w:t>2. Customer relations</w:t>
              <w:br/>
              <w:t>3. Time management</w:t>
              <w:br/>
              <w:t>4. Introduction to supervision**</w:t>
              <w:br/>
              <w:t>5. Industrial and labor relations (20 hours)</w:t>
              <w:br/>
              <w:t>a. History and background (6 hours, 1st year)</w:t>
              <w:br/>
              <w:t>b. Current laws and practices (14 hours, 2nd year)</w:t>
              <w:br/>
              <w:t>6.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Asbestos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must be delivered by one of the following:</w:t>
              <w:br/>
              <w:t>1. A provider currently approved by the New York State</w:t>
              <w:br/>
              <w:t>Department of Health to deliver asbestos safety training.</w:t>
              <w:br/>
              <w:t>2. A person holding a current Asbestos Handler certificate</w:t>
              <w:br/>
              <w:t>from the New York State Department of Labor in the title</w:t>
              <w:br/>
              <w:t>of: Inspector, Supervisor, Project Monitor, Management</w:t>
              <w:br/>
              <w:t>Planner, or Project Designer.</w:t>
              <w:br/>
              <w:t>3. Anyone otherwise approved by the New York State</w:t>
              <w:br/>
              <w:t>Education Department.</w:t>
              <w:br/>
              <w:t>Minimum course contents must include the following:</w:t>
              <w:br/>
              <w:t>1. Definition of asbestos</w:t>
              <w:br/>
              <w:t>2. Types and physical characteristics</w:t>
              <w:br/>
              <w:t>3. Uses and applications</w:t>
              <w:br/>
              <w:t>4. Health effects:</w:t>
              <w:br/>
              <w:t>a. Asbestos-related diseases</w:t>
              <w:br/>
              <w:t>b. Risks to families</w:t>
              <w:br/>
              <w:t>c. Cigarette smoking</w:t>
              <w:br/>
              <w:t>d. Lack of safe exposure level</w:t>
              <w:br/>
              <w:t>5. Employer-specific procedures to follow in case of potential</w:t>
              <w:br/>
              <w:t>exposure, including making a supervisor or building owner</w:t>
              <w:br/>
              <w:t>immediately aware of any suspected incidental asbestos</w:t>
              <w:br/>
              <w:t>disturbance so that proper containment and abatement</w:t>
              <w:br/>
              <w:t>procedures can be initiated promptly.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