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Wood Flooring Specialist (0199HY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Wood Flooring Specialist (0199HY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