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Preventive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Must use preventive maintenance program and complete the preventive maintenance work orders, at scheduled intervals.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Unscheduled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unscheduled maintenance when needed, such as on robots, screws and barrels, fix hydraulic leaks and repair electrical wiring for machines and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Setup and Repair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Must be able to set up auxiliary equipment and repair, or modify items to fit manufacturing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maintenance on molding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Compliance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maintaining the facility and play an active role in plant-wide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EGR 150 Introduction to Engineering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ISC 112 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BPR 111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WLD 112 Basic Welding 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ISC 132 Manufacturing Quality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