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Emergency Medical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RA-000872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Patient Assessment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Assess the patient's condition and needs.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Basic Life Support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History Taking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120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Emergency Response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immediate assistance in emergency situations.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CPR and AED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First Aid Techniques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