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Food Service Delivery Driver/Ambassador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 for transport, using ropes, blocks, chain, binders, or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and secure goods using pads, packing paper, containers, or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