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User Experience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5: Collaborates with cross-functional teams to develop functional products, interactions, or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cross-functional team members such as front-end or back-end developers, product managers, and product owners to inform product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digital UX/UI design tools and software to assist developers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design systems to support product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understanding of AI and informs use of AI with knowledge of UX research and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product creation with high-level understanding of HTML/CSS/JS and its systematic nature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creation of responsive designs to ensure usability across platforms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designs are compatible in applications and across all device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product development team to create physical prototypes of products using the appropriate medium (3D forms, physical microcomputing environments, and hardware)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augmented reality (AR) and virtual reality (VR) technology to aid in the prototype development of a product or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6: Conducts evaluative research to test and improve design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drafts of discussion guides to guide conversations around design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designing and running usability evaluations, such as user tests or accessibility tests, on prototypes and solicits user feedback to improve design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predicts design flaws, proposes solutions to mitigate them, and incorporates solutions into the final product,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product development team to synthesize data findings and iterate better versions of the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1: Performs generative research activities to determine scope of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conducting competitive and comparative analysis of in-market solutions and services to inform product decisions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various data collection methods (i.e., surveys, focus groups, interviews) to identify user preferences, needs, context of use, potential opportunities for improvement, and pain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with key stakeholders to identify any business requirements that must be met for the product to be successful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to understand, appreciate, and accept user behaviors in the context of business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2: Synthesizes insights regarding user needs and behaviors to define key design goals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existing research and best practices to identify patterns in customer and employee behavior as well as strategic business and design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human-centered design methods, such as personas, scenarios, user journeys, or empathy maps, to synthesize insights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meaningfully to conversations on design space by demonstrating a deep understanding of user needs and behavior from qualitative and quantitative research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user data, current product usage analytics, and performance metrics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strategy development, including creating UX briefs, establishing UX strategy, and defining success metrics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3: Applies user-centered design methodologies for ideation and solution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facilitating conversations and collaborative workshops with project teams and partners to brainstorm potential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senior UX designers in storyboarding and concept development, including brainstorming user flows and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Balances trade-offs between user and business needs in the solution-creating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4: Iterates and prototypes user-centered solutions to refine and enhance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Drafts outlines of key interactions based on design plan and user flows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variety of low-fidelity, high-fidelity, and interactive prototypes—physical, digital, or hand drawn—for concept development and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all prototypes follow best practices in UX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cross-functional team to continuously improve and adapt solutions to better serve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awareness of users’ perspectives and continuously incorporates users’ needs into product prototypes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company design system in the development of high-fidelity prototypes,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7: Effectively communicates with project team, stakeholders, and partners, and demonstrates appropriate work styles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compelling narrative to communicate the user’s needs, project vision, and success metrics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design process, user feedback process, and ongoing iterative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confidently, speaking at the right level for the audience and confirming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best practices in giving and receiving feedback (i.e., asks for feedback regularly, asks clarifying questions)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active listening and complex problem-solving when handling customer or client inquiries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colleagues, advocates for users, and navigates conversations about viability (product manager), feasibility (engineer), desirability (of the user)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work on multiple projects and deadlines independently,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a responsibility for one’s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and edits necessary technical documentation for digital interface products and designs, such as user manuals, testing protocols, and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8: Invests in own continuing education and 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updated on relevant internal policies, regulations, and design systems,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internal and external resources available for training and talent development,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knowledge of industry best practices, such as design systems and tools, coding languages, communication tools, web services, and development life cycle methodologies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feedback to improve skills and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Exercises self-awareness to recognize opportunities for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Acknowledges, adapts, and learns from setbacks and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professional associations, learning communities, and other networks that can help with developing curriculum and one’s own professional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updates a portfolio and related products that showcase one’s past projects and key skills pertinent to UX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9: Upholds standards of ethical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user privacy and prioritizes informed consent in data collection and analysis,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all products are accessible by following inclusive design principles, addressing accessibility throughout the design process, and complying with applicable external standards and practices (e.g., Web Content Accessibility Guidelines 2.1)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cultural sensitivity and inclusion, understanding one’s personal limitations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Empowers users with choice, information, control, and feedback throughout their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best practices for UX design, such as avoiding deceptive practices (i.e., bait and switch, forced continuity)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out diverse voices and experiences throughout the design and testing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