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fittings, grades and types of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use and maintain trade tools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cut, thread, ream and flange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welding and soldering.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piping materials,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and unload required material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 PIPING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types of pipes used underground, within a building, above grade, and in agreement with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iron, steel, plastic or other approved drainage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Pitch pipes for proper drainage.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recessed drainage fittings; determine number of hangers required by certain size waste 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types of pipe and fittings and proper use for DWV.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workings of septic tanks and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methods for testing pipes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application and importance of venting.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and branch venting, and all aspects of venting,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 FIXTURE INSTALLATIONS, SETTING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install, test, and maintain fixtures.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prepare blocking and supports.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REAMING, THREADING, AND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using a threading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cutters, taps, reamers and related Power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main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pipes. Operate and test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high pressure and special alloy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&amp; MAINTAIN STEAM AND 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various types of steam and hot water heating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safely install, maintain and repair them.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 WATER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cut pipes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piping methods and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fir and install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in accordance with accepted code and safety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 &amp; LOW 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boilers.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and place in operation.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operating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size water heaters.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difference between heat sources.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connect water heater.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 of appropriate units.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troubleshoot and repair as required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lift principles.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pressure calculations.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types and use of pistons, rotaries, vanes and submersibles.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installation, maintenance, troubleshooting and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Curriculum Introductory Craft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 and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Various Pipes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Fixtures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Drain, Waste, &amp; Vent (DWV)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Water 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Intermediate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DWV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Roof, Floor &amp; Area Drains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Fixtures, Valves,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Water Heaters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Fuel &amp; Gas Piping/ Fuel Gas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Fixtures, Valves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Pipe Sizing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Potable Water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 flow Preventers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Sewage and Sump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NFPA 54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DWV and Storm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Corrosive-Resistant Waste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Pressure Booster &amp; Recirculation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Indirect and Special Waste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Piping Systems, Fixtures &amp; Appliances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Water Supply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Waste Disposal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Hydronic and Solar Heating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Supply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Swimming Pools and Hot Tubs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for Mobile Home Parks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1.2K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