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#1: Learner Development.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how</w:t>
              <w:br/>
              <w:t>learners grow and develop,</w:t>
              <w:br/>
              <w:t>recognizing that patterns of</w:t>
              <w:br/>
              <w:t>learning and development vary</w:t>
              <w:br/>
              <w:t>individually within and across the</w:t>
              <w:br/>
              <w:t>cognitive, linguistic, social,</w:t>
              <w:br/>
              <w:t>emotional, and physical areas,</w:t>
              <w:br/>
              <w:t>and designs and implements</w:t>
              <w:br/>
              <w:t>developmentally appropriate and</w:t>
              <w:br/>
              <w:t>challenging learning experiences.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on their understanding of the</w:t>
              <w:br/>
              <w:t>established knowledge base for education,</w:t>
              <w:br/>
              <w:t>including the science of learning and child and</w:t>
              <w:br/>
              <w:t>adolescent development, the apprentice</w:t>
              <w:br/>
              <w:t>observes learners, noting changes and patterns</w:t>
              <w:br/>
              <w:t>in learners across areas of development, and</w:t>
              <w:br/>
              <w:t>seeks resources, including from families and</w:t>
              <w:br/>
              <w:t>colleagues, to adjust teaching.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actively seeks out information</w:t>
              <w:br/>
              <w:t>about learner interests in order to engage</w:t>
              <w:br/>
              <w:t>learners in developmentally appropriate</w:t>
              <w:br/>
              <w:t>learning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 variety of</w:t>
              <w:br/>
              <w:t>learning experiences to capitalize on strengths</w:t>
              <w:br/>
              <w:t>and build areas of development that are weaker.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#2: Learning Differences.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</w:t>
              <w:br/>
              <w:t>understanding of individual</w:t>
              <w:br/>
              <w:t>differences and diverse cultures</w:t>
              <w:br/>
              <w:t>and communities to ensure</w:t>
              <w:br/>
              <w:t>inclusive learning environments</w:t>
              <w:br/>
              <w:t>that enable each learner to meet</w:t>
              <w:br/>
              <w:t>high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upon their understanding of</w:t>
              <w:br/>
              <w:t>emergent/multilingual learners, exceptional</w:t>
              <w:br/>
              <w:t>needs, and learners’ background knowledge, the</w:t>
              <w:br/>
              <w:t>apprentice observes individuals and groups of</w:t>
              <w:br/>
              <w:t>learners to identify specific needs and responds</w:t>
              <w:br/>
              <w:t>with individualized support, flexible grouping,</w:t>
              <w:br/>
              <w:t>and learning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how diverse learners process</w:t>
              <w:br/>
              <w:t>information and develop skills, the apprentice</w:t>
              <w:br/>
              <w:t>incorporates multiple approaches to learning</w:t>
              <w:br/>
              <w:t>that engage a range of learner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information on learners’ language</w:t>
              <w:br/>
              <w:t>proficiency levels, the apprentice incorporates</w:t>
              <w:br/>
              <w:t>tools of language development into planning and</w:t>
              <w:br/>
              <w:t>instruction, including strategies for making</w:t>
              <w:br/>
              <w:t>content and academic language accessible to</w:t>
              <w:br/>
              <w:t>linguistically diverse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includes multiple perspectives in</w:t>
              <w:br/>
              <w:t>the presentation and discussion of content that</w:t>
              <w:br/>
              <w:t>include each learner’s personal, family,</w:t>
              <w:br/>
              <w:t>community, and cultural experiences and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applies interventions,</w:t>
              <w:br/>
              <w:t>modifications, and accommodations based on</w:t>
              <w:br/>
              <w:t>IEPs, IFSPs, 504s and other legal requirements,</w:t>
              <w:br/>
              <w:t>seeking advice and support from specialized</w:t>
              <w:br/>
              <w:t>support staff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follows a process, designated by</w:t>
              <w:br/>
              <w:t>a school or district, for identifying and</w:t>
              <w:br/>
              <w:t>addressing learner needs (e.g., Response to</w:t>
              <w:br/>
              <w:t>Intervention) and documents learner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#3: Learning Environments.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works with</w:t>
              <w:br/>
              <w:t>others to create environments</w:t>
              <w:br/>
              <w:t>that support individual and</w:t>
              <w:br/>
              <w:t>collaborative learning, and that</w:t>
              <w:br/>
              <w:t>encourage positive social</w:t>
              <w:br/>
              <w:t>interaction, active engagement in</w:t>
              <w:br/>
              <w:t>learning, and self-motivation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works with students in varying</w:t>
              <w:br/>
              <w:t>configurations as the apprentice’s instructional</w:t>
              <w:br/>
              <w:t>skills develop, progressing from one-on-one and</w:t>
              <w:br/>
              <w:t>small group settings to instruction of an entire</w:t>
              <w:br/>
              <w:t>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collaboration with the mentor teacher, the</w:t>
              <w:br/>
              <w:t>apprentice sets expectations for the learning</w:t>
              <w:br/>
              <w:t>environment appropriate to school/district</w:t>
              <w:br/>
              <w:t>policies and communicates expectations clearly</w:t>
              <w:br/>
              <w:t>to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articulates explicit expectations</w:t>
              <w:br/>
              <w:t>for a safe, positive learning environment,</w:t>
              <w:br/>
              <w:t>including norms for behavior that include</w:t>
              <w:br/>
              <w:t>respect for others, as well as responsibility for</w:t>
              <w:br/>
              <w:t>preparation and completion of work. The</w:t>
              <w:br/>
              <w:t>apprentice collaborates with the mentor teacher</w:t>
              <w:br/>
              <w:t>to develop and implement purposeful routines</w:t>
              <w:br/>
              <w:t>that support these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communicates verbally and</w:t>
              <w:br/>
              <w:t>nonverbally in ways that demonstrate respect</w:t>
              <w:br/>
              <w:t>for each learner.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is a responsive and supportive</w:t>
              <w:br/>
              <w:t>listener, seeing the cultural backgrounds and</w:t>
              <w:br/>
              <w:t>differing perspectives learners bring as assets</w:t>
              <w:br/>
              <w:t>and resources in 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manages the learning</w:t>
              <w:br/>
              <w:t>environment, organizing, allocating and</w:t>
              <w:br/>
              <w:t>coordinating resources (e.g., time, space,</w:t>
              <w:br/>
              <w:t>materials) to promote learner engagement and</w:t>
              <w:br/>
              <w:t>minimize loss of instructional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varies learning activities to</w:t>
              <w:br/>
              <w:t>involve whole group, small group, and individual</w:t>
              <w:br/>
              <w:t>work, to develop a range of learner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provides opportunities for</w:t>
              <w:br/>
              <w:t>learners to use interactive technologies</w:t>
              <w:br/>
              <w:t>responsibly.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#4: Content Knowledge.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the</w:t>
              <w:br/>
              <w:t>central concepts, tools of inquiry,</w:t>
              <w:br/>
              <w:t>and structures of the discipline(s)</w:t>
              <w:br/>
              <w:t>they teach and creates learning</w:t>
              <w:br/>
              <w:t>experiences that make the</w:t>
              <w:br/>
              <w:t>discipline accessible and</w:t>
              <w:br/>
              <w:t>meaningful for learners to assure</w:t>
              <w:br/>
              <w:t>mastery of the content.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accurately and effectively</w:t>
              <w:br/>
              <w:t>communicates concepts, processes, and</w:t>
              <w:br/>
              <w:t>knowledge in the discipline, and uses vocabulary</w:t>
              <w:br/>
              <w:t>and academic language that is clear, correct, and</w:t>
              <w:br/>
              <w:t>appropriate for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draws upon initial knowledge of</w:t>
              <w:br/>
              <w:t>common misconceptions in the content area,</w:t>
              <w:br/>
              <w:t>uses available resources to address them, and</w:t>
              <w:br/>
              <w:t>consults with their mentor teacher and other</w:t>
              <w:br/>
              <w:t>colleagues on how to anticipate the learner's</w:t>
              <w:br/>
              <w:t>need for explanations and experiences that</w:t>
              <w:br/>
              <w:t>create accurate understanding in the content</w:t>
              <w:br/>
              <w:t>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multiple representations</w:t>
              <w:br/>
              <w:t>and explanations that capture key ideas in the</w:t>
              <w:br/>
              <w:t>discipline, guide learners through learning</w:t>
              <w:br/>
              <w:t>progressions, and promote each learner’s</w:t>
              <w:br/>
              <w:t>achievement of content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applying</w:t>
              <w:br/>
              <w:t>methods of inquiry used in the discipline.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links new concepts to familiar</w:t>
              <w:br/>
              <w:t>concepts and helps learners see them in</w:t>
              <w:br/>
              <w:t>connection to their prior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models and provides</w:t>
              <w:br/>
              <w:t>opportunities for learners to understand</w:t>
              <w:br/>
              <w:t>academic language and to use vocabulary to</w:t>
              <w:br/>
              <w:t>engage in and express content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consults with other educators to</w:t>
              <w:br/>
              <w:t>make academic language accessible to learners</w:t>
              <w:br/>
              <w:t>with different linguistic backgrounds.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#5: Application of</w:t>
              <w:br/>
              <w:t>Content.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how</w:t>
              <w:br/>
              <w:t>to connect concepts and use</w:t>
              <w:br/>
              <w:t>differing perspectives to engage</w:t>
              <w:br/>
              <w:t>learners in critical thinking,</w:t>
              <w:br/>
              <w:t>creativity, and collaborative</w:t>
              <w:br/>
              <w:t>problem solving related to</w:t>
              <w:br/>
              <w:t>authentic local and global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helps learners see relationships</w:t>
              <w:br/>
              <w:t>across disciplines by making connections</w:t>
              <w:br/>
              <w:t>between curriculum materials in a content area</w:t>
              <w:br/>
              <w:t>and related perspectives from another content</w:t>
              <w:br/>
              <w:t>area or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applying</w:t>
              <w:br/>
              <w:t>content knowledge and skills in authentic</w:t>
              <w:br/>
              <w:t>contexts.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learning and</w:t>
              <w:br/>
              <w:t>applying the critical thinking skills used in the</w:t>
              <w:br/>
              <w:t>content area(s). They introduce learners to the</w:t>
              <w:br/>
              <w:t>kinds of problems or issues addressed by the</w:t>
              <w:br/>
              <w:t>content area(s) as well as the local/global</w:t>
              <w:br/>
              <w:t>contexts for those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learners in developing</w:t>
              <w:br/>
              <w:t>literacy and communication skills that support</w:t>
              <w:br/>
              <w:t>learning in the content area(s). They help them</w:t>
              <w:br/>
              <w:t>recognize the disciplinary expectations for</w:t>
              <w:br/>
              <w:t>reading different types of text and for writing in</w:t>
              <w:br/>
              <w:t>specific contexts for targeted purposes and/or</w:t>
              <w:br/>
              <w:t>audiences and provide practice in both.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provides opportunities for</w:t>
              <w:br/>
              <w:t>learners to demonstrate their understanding in</w:t>
              <w:br/>
              <w:t>unique ways, such as model making, visual</w:t>
              <w:br/>
              <w:t>illustration and metaphor.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guides learners in gathering,</w:t>
              <w:br/>
              <w:t>organizing, and evaluating information and ideas</w:t>
              <w:br/>
              <w:t>from digital and other resources and from</w:t>
              <w:br/>
              <w:t>different 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structures interactions among</w:t>
              <w:br/>
              <w:t>learners and with local and global peers to</w:t>
              <w:br/>
              <w:t>support and deepen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#6: Assessment.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</w:t>
              <w:br/>
              <w:t>uses multiple methods of</w:t>
              <w:br/>
              <w:t>assessment to engage learners in</w:t>
              <w:br/>
              <w:t>their own growth, to monitor</w:t>
              <w:br/>
              <w:t>learner progress, and to guide the</w:t>
              <w:br/>
              <w:t>apprentice’s and learner’s</w:t>
              <w:br/>
              <w:t>decision making.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uses, designs, or adapts a variety</w:t>
              <w:br/>
              <w:t>of classroom formative assessments, matching</w:t>
              <w:br/>
              <w:t>the method with the type of learning objective.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from multiple types of</w:t>
              <w:br/>
              <w:t>assessments to draw conclusions about learner</w:t>
              <w:br/>
              <w:t>progress toward learning objectives that lead to</w:t>
              <w:br/>
              <w:t>standards and uses this analysis to guide</w:t>
              <w:br/>
              <w:t>instruction to meet learner needs. They use</w:t>
              <w:br/>
              <w:t>digital and/or other records to support their</w:t>
              <w:br/>
              <w:t>analysis and reporting of learner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in collegial</w:t>
              <w:br/>
              <w:t>conversations to improve individual and</w:t>
              <w:br/>
              <w:t>collective instructional practice based on</w:t>
              <w:br/>
              <w:t>formative and summative assessment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each learner in</w:t>
              <w:br/>
              <w:t>examining samples of quality work on the type of</w:t>
              <w:br/>
              <w:t>assignment being given. They provide learners</w:t>
              <w:br/>
              <w:t>with criteria for the assignment to guide</w:t>
              <w:br/>
              <w:t>performance. Using these criteria, they point out</w:t>
              <w:br/>
              <w:t>strengths in performance and offer concrete</w:t>
              <w:br/>
              <w:t>suggestions for how to improve. They structure</w:t>
              <w:br/>
              <w:t>reflection prompts to assist each learner in</w:t>
              <w:br/>
              <w:t>examining their work and making</w:t>
              <w:br/>
              <w:t>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makes digital and/or other</w:t>
              <w:br/>
              <w:t>records of learning performance so that they can</w:t>
              <w:br/>
              <w:t>monitor each learner’s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matches learning goals with</w:t>
              <w:br/>
              <w:t>classroom assessment methods and gives</w:t>
              <w:br/>
              <w:t>learners multiple practice assessments to</w:t>
              <w:br/>
              <w:t>promote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engages in ethical practice of</w:t>
              <w:br/>
              <w:t>formal and informal assessment implementing</w:t>
              <w:br/>
              <w:t>various kinds of assessments in the ways they</w:t>
              <w:br/>
              <w:t>were intended to be used and accurately</w:t>
              <w:br/>
              <w:t>interpreting the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implements required</w:t>
              <w:br/>
              <w:t>accommodations in assessments and testing</w:t>
              <w:br/>
              <w:t>conditions for learners with disabilities and</w:t>
              <w:br/>
              <w:t>language learning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differentiates assessments, which</w:t>
              <w:br/>
              <w:t>may include providing more challenging learning</w:t>
              <w:br/>
              <w:t>goals for learners who are advanced</w:t>
              <w:br/>
              <w:t>academically.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#7: Planning for</w:t>
              <w:br/>
              <w:t>Instruction.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plans instruction</w:t>
              <w:br/>
              <w:t>that supports every student in</w:t>
              <w:br/>
              <w:t>meeting rigorous learning goals</w:t>
              <w:br/>
              <w:t>by drawing upon knowledge of</w:t>
              <w:br/>
              <w:t>content areas, curriculum, cross-</w:t>
              <w:br/>
              <w:t>disciplinary skills, and pedagogy,</w:t>
              <w:br/>
              <w:t>as well as knowledge of learners</w:t>
              <w:br/>
              <w:t>and the community context.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the provided curriculum</w:t>
              <w:br/>
              <w:t>materials and content standards to identify</w:t>
              <w:br/>
              <w:t>measurable learning objectives based on target</w:t>
              <w:br/>
              <w:t>knowledge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plans and sequences common</w:t>
              <w:br/>
              <w:t>learning experiences and performance tasks</w:t>
              <w:br/>
              <w:t>linked to the learning objectives and makes</w:t>
              <w:br/>
              <w:t>content relevant to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identifies learners who need</w:t>
              <w:br/>
              <w:t>additional support and/or acceleration and</w:t>
              <w:br/>
              <w:t>designs learning experiences to support their</w:t>
              <w:br/>
              <w:t>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integrates technology resources</w:t>
              <w:br/>
              <w:t>into instructional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plans instruction using formative</w:t>
              <w:br/>
              <w:t>and summative data from digital and/or other</w:t>
              <w:br/>
              <w:t>records of prior performance together with what</w:t>
              <w:br/>
              <w:t>s/he knows about learners, including</w:t>
              <w:br/>
              <w:t>developmental levels, prior learning, and</w:t>
              <w:br/>
              <w:t>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from formative</w:t>
              <w:br/>
              <w:t>assessments to identify and make adjustments in</w:t>
              <w:br/>
              <w:t>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identifies learners with similar</w:t>
              <w:br/>
              <w:t>strengths and/or needs and groups them for</w:t>
              <w:br/>
              <w:t>additional learning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learner performance data</w:t>
              <w:br/>
              <w:t>and their knowledge of learners to identify</w:t>
              <w:br/>
              <w:t>learners who need significant intervention to</w:t>
              <w:br/>
              <w:t>support or advance learning. They seek</w:t>
              <w:br/>
              <w:t>assistance from colleagues and specialists to</w:t>
              <w:br/>
              <w:t>identify resources and refine plans to meet</w:t>
              <w:br/>
              <w:t>learner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data on learner</w:t>
              <w:br/>
              <w:t>performance over time to inform planning,</w:t>
              <w:br/>
              <w:t>making adjustments for recurring learning</w:t>
              <w:br/>
              <w:t>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information from informal</w:t>
              <w:br/>
              <w:t>interactions with families to adjust their plans</w:t>
              <w:br/>
              <w:t>and to incorporate home-based resources to</w:t>
              <w:br/>
              <w:t>provide further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#8: Instructional</w:t>
              <w:br/>
              <w:t>Strategies.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</w:t>
              <w:br/>
              <w:t>uses a variety of instructional</w:t>
              <w:br/>
              <w:t>strategies to encourage learners</w:t>
              <w:br/>
              <w:t>to develop deep understanding of</w:t>
              <w:br/>
              <w:t>content areas and their</w:t>
              <w:br/>
              <w:t>connections, and to build skills to</w:t>
              <w:br/>
              <w:t>apply knowledge in meaningful</w:t>
              <w:br/>
              <w:t>ways.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directs students’ learning</w:t>
              <w:br/>
              <w:t>experiences through instructional strategies</w:t>
              <w:br/>
              <w:t>linked to learning objectives and content</w:t>
              <w:br/>
              <w:t>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makes the learning objective(s)</w:t>
              <w:br/>
              <w:t>explicit and understandable to learners,</w:t>
              <w:br/>
              <w:t>providing a variety of graphic organizers, models,</w:t>
              <w:br/>
              <w:t>and representations for their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appropriate to the learning objective, the</w:t>
              <w:br/>
              <w:t>apprentice prepares learners to use specific</w:t>
              <w:br/>
              <w:t>content-related processes and academic</w:t>
              <w:br/>
              <w:t>language. They also incorporate strategies to</w:t>
              <w:br/>
              <w:t>build group work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analyzes individual learner needs</w:t>
              <w:br/>
              <w:t>(e.g., language, thinking, processing) as well as</w:t>
              <w:br/>
              <w:t>patterns across groups of learners and uses</w:t>
              <w:br/>
              <w:t>instructional strategies to respond to those</w:t>
              <w:br/>
              <w:t>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integrates primary language</w:t>
              <w:br/>
              <w:t>resources into instruction.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seeks assistance in identifying</w:t>
              <w:br/>
              <w:t>general patterns of need in order to support</w:t>
              <w:br/>
              <w:t>language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helps learners use a variety of</w:t>
              <w:br/>
              <w:t>sources and tools, including technology, to access</w:t>
              <w:br/>
              <w:t>information related to an instructional objective.</w:t>
              <w:br/>
              <w:t>They help students learn to evaluate the</w:t>
              <w:br/>
              <w:t>trustworthiness of sources and to organize the</w:t>
              <w:br/>
              <w:t>information in a way that would be clear to an</w:t>
              <w:br/>
              <w:t>authentic audience.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poses questions that elicit learner</w:t>
              <w:br/>
              <w:t>thinking about information and concepts in the</w:t>
              <w:br/>
              <w:t>content areas as well as learner application of</w:t>
              <w:br/>
              <w:t>critical thinking skills such as inference making,</w:t>
              <w:br/>
              <w:t>comparing, and contrasting.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models the use of non-linguistic</w:t>
              <w:br/>
              <w:t>representations, concept mapping, and writing to</w:t>
              <w:br/>
              <w:t>show how learners can express their</w:t>
              <w:br/>
              <w:t>understanding of content area concepts and</w:t>
              <w:br/>
              <w:t>assigns work that allows the learners to practice</w:t>
              <w:br/>
              <w:t>doing so.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develops learners’ abilities to</w:t>
              <w:br/>
              <w:t>participate in respectful, constructive</w:t>
              <w:br/>
              <w:t>discussions of content in small and whole group</w:t>
              <w:br/>
              <w:t>settings. They establish norms that include</w:t>
              <w:br/>
              <w:t>thoughtful listening, building on one another’s</w:t>
              <w:br/>
              <w:t>questioning for clarification.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#9: Professional</w:t>
              <w:br/>
              <w:t>Learning and Ethical Practice.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evidence to</w:t>
              <w:br/>
              <w:t>continually evaluate their</w:t>
              <w:br/>
              <w:t>practice, particularly the effects</w:t>
              <w:br/>
              <w:t>of their choices and actions on</w:t>
              <w:br/>
              <w:t>others (learners, families, other</w:t>
              <w:br/>
              <w:t>professionals, and the</w:t>
              <w:br/>
              <w:t>community), and adapts practice</w:t>
              <w:br/>
              <w:t>to meet the needs of each learner.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observes and reflects upon</w:t>
              <w:br/>
              <w:t>learners’ responses to instruction to identify</w:t>
              <w:br/>
              <w:t>areas and set goals for improved practice.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seeks and reflects upon feedback</w:t>
              <w:br/>
              <w:t>from colleagues to evaluate the effects of their</w:t>
              <w:br/>
              <w:t>actions on learners, colleagues, and community</w:t>
              <w:br/>
              <w:t>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gathers, synthesizes, and</w:t>
              <w:br/>
              <w:t>analyzes a variety of data from sources inside</w:t>
              <w:br/>
              <w:t>and outside of the school to adapt instructional</w:t>
              <w:br/>
              <w:t>practices and other professional behaviors to</w:t>
              <w:br/>
              <w:t>better meet learners’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 acts in</w:t>
              <w:br/>
              <w:t>accordance with ethical codes of conduct and</w:t>
              <w:br/>
              <w:t>professional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understands and complies with</w:t>
              <w:br/>
              <w:t>laws and policies related to learners’ rights and</w:t>
              <w:br/>
              <w:t>teachers’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accesses information and uses</w:t>
              <w:br/>
              <w:t>technology in safe, legal, and ethical 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follows established rules and</w:t>
              <w:br/>
              <w:t>policies to ensure learners access information</w:t>
              <w:br/>
              <w:t>and technology in safe, legal, and ethical 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recognizes how their identity</w:t>
              <w:br/>
              <w:t>affects perceptions and biases and reflects on the</w:t>
              <w:br/>
              <w:t>fairness and equity of their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accesses resources to deepen</w:t>
              <w:br/>
              <w:t>their understanding of the cultural, ethnic,</w:t>
              <w:br/>
              <w:t>gender and learning differences among learners</w:t>
              <w:br/>
              <w:t>and their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reflects on the needs of</w:t>
              <w:br/>
              <w:t>individual learners and how well they are being</w:t>
              <w:br/>
              <w:t>addressed, seeking to build support for all</w:t>
              <w:br/>
              <w:t>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 #10: Leadership and</w:t>
              <w:br/>
              <w:t>Collaboration.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collaborates with</w:t>
              <w:br/>
              <w:t>learners, families, colleagues,</w:t>
              <w:br/>
              <w:t>other school professionals, and</w:t>
              <w:br/>
              <w:t>community members to ensure</w:t>
              <w:br/>
              <w:t>learner growth.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on the instructional</w:t>
              <w:br/>
              <w:t>team(s) and uses advice and support from</w:t>
              <w:br/>
              <w:t>colleagues to meet the needs of all learners.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participates in school-wide</w:t>
              <w:br/>
              <w:t>efforts to implement a shared vision and</w:t>
              <w:br/>
              <w:t>contributes to a supportive culture.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elicits information about learners</w:t>
              <w:br/>
              <w:t>and their experiences from families and</w:t>
              <w:br/>
              <w:t>communities and uses this ongoing</w:t>
              <w:br/>
              <w:t>communication to support learner development</w:t>
              <w:br/>
              <w:t>and growth.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apprentice uses technology and other forms</w:t>
              <w:br/>
              <w:t>of communication to develop collaborative</w:t>
              <w:br/>
              <w:t>relationships with learners, families, colleagues,</w:t>
              <w:br/>
              <w:t>and the local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