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Electrostatic Powder Coating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a Powder Coating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formulation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Pretreatment and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Dry-off/Curing ovens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spray application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spray booth and recovery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systems design and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Pre­-Start/Start-­Up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Pretreatment and wash tank start-up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Adjustment and test of spray nozzles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Dry-off and cure oven start-up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spray booth set-up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Recovery system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Conveyer speed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On/off loading equipment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equipment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of all motors and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Control of Powder Coating System During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moving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of conveyer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on conveyer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stop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Pretreatment and wash tank monitoring - temperatures, levels, concentrations, pH, flows and pressures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coating conversion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Dry-off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Powder paint spray booth and recovery system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Film thickness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Drying/curing oven times and temperatures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On/off loading material requirements and limitations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 and material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Controls and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Circuits, wiring and hoses with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tools, factory procedure, logs and records, safety and sanitation, lockout and tagout procedures, schematic and diagram reading and drawing.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Adjustment and lubrication of conveyer drive and take-up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Descaling, cleaning and inspection of pretreatment and wash tanks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Cleaning, inspection and repair of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Cleaning, inspection and repair of gauges and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Cleaning, inspection and repair of curing/dry-off ovens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Cleaning, inspection and repair of ventilation systems and ventilation stacks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Cleaning, inspection and repair of fire eyes and heat exchanges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of motors and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and maintenance of oven containment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maintenance of electrostatic spray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electronic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Electrostatic Powder Coating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Coating </w:t>
              <w:br/>
              <w:t>Powder Process </w:t>
              <w:br/>
              <w:t>Powder Formulation </w:t>
              <w:br/>
              <w:t>Pretreatment &amp; Washers </w:t>
              <w:br/>
              <w:t>Ovens </w:t>
              <w:br/>
              <w:t>Conveyor </w:t>
              <w:br/>
              <w:t>Powder Equipment Options </w:t>
              <w:br/>
              <w:t>Power Spray Booths and Recovery </w:t>
              <w:br/>
              <w:t>Power Systems Design and Operation </w:t>
              <w:br/>
              <w:t>Troubleshooting </w:t>
              <w:br/>
              <w:t>Continuous Improvement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Liquid Coating </w:t>
              <w:br/>
              <w:t>Paint and Painting - Basic Concepts </w:t>
              <w:br/>
              <w:t>Paint Components </w:t>
              <w:br/>
              <w:t>Liquid Organic Coatings </w:t>
              <w:br/>
              <w:t>Film Formation </w:t>
              <w:br/>
              <w:t>Paint Manufacturing Process </w:t>
              <w:br/>
              <w:t>Color Machining and Color Control </w:t>
              <w:br/>
              <w:t>The Paint Line </w:t>
              <w:br/>
              <w:t>Paint Film Detects and Wear Out </w:t>
              <w:br/>
              <w:t>Testing Paints </w:t>
              <w:br/>
              <w:t>Getting and Keeping a Quality Finish </w:t>
              <w:br/>
              <w:t>Paint Coverage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Liquid Coating Application Equipment Spray Booths </w:t>
              <w:br/>
              <w:t>Painters Math </w:t>
              <w:br/>
              <w:t>Air Atomized Spray </w:t>
              <w:br/>
              <w:t>Airless Spray </w:t>
              <w:br/>
              <w:t>Air Assisted Airless Spray </w:t>
              <w:br/>
              <w:t>Air Electrostatic Spray </w:t>
              <w:br/>
              <w:t>Parts Presentation </w:t>
              <w:br/>
              <w:t>Parts Design &amp; Acceptance to Electrostatic </w:t>
              <w:br/>
              <w:t>Spray </w:t>
              <w:br/>
              <w:t>High Volume Low Pressure </w:t>
              <w:br/>
              <w:t>Material Supply Methods </w:t>
              <w:br/>
              <w:t>Safety </w:t>
              <w:br/>
              <w:t>Automatic Application Equipment </w:t>
              <w:br/>
              <w:t>Application Techniques for each Technology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4th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 Systems Design</w:t>
              <w:br/>
              <w:t>1.  Systems Layout </w:t>
              <w:br/>
              <w:t>2.  Spray Booths </w:t>
              <w:br/>
              <w:t>3.  Spray Washers </w:t>
              <w:br/>
              <w:t>4.  Ovens </w:t>
              <w:br/>
              <w:t>5.  Conveyors </w:t>
              <w:br/>
              <w:t>6.  Coating Processes </w:t>
              <w:br/>
              <w:t>7.  VOC Abatement </w:t>
              <w:br/>
              <w:t>8.  Paint Waste Reduction and Management </w:t>
              <w:br/>
              <w:t>9.  Waste Treatment </w:t>
              <w:br/>
              <w:t>10. Air Make­Up and Ventilation</w:t>
              <w:br/>
              <w:br/>
              <w:t>B.  Paint Pretreatment </w:t>
              <w:br/>
              <w:t>1.  Cleaning</w:t>
              <w:br/>
              <w:t>2.  Phosphating</w:t>
              <w:br/>
              <w:t>3.  Rinsing</w:t>
              <w:br/>
              <w:t>4.  Substrates </w:t>
              <w:br/>
              <w:t>5.  Washer Design</w:t>
              <w:br/>
              <w:t>6.  Performance Testing</w:t>
              <w:br/>
              <w:t>7.  Waste Treatment </w:t>
              <w:br/>
              <w:t>8.  Troubleshooting</w:t>
              <w:br/>
              <w:br/>
              <w:t>C.  Electrodeposition</w:t>
              <w:br/>
              <w:t>1.  Electrodeposition Finishing Process </w:t>
              <w:br/>
              <w:t>2.  Paint Chemistry </w:t>
              <w:br/>
              <w:t>3.  Film Deposition,  </w:t>
              <w:br/>
              <w:t>4.  The Electrocoat Tank </w:t>
              <w:br/>
              <w:t>5.  Post rinse System</w:t>
              <w:br/>
              <w:t>6.  E­Coat Tank Leak Check &amp; Cleaning</w:t>
              <w:br/>
              <w:t>7.  E­Coat Tank Maintenance Cleaning</w:t>
              <w:br/>
              <w:t>8.  Cure Oven</w:t>
              <w:br/>
              <w:t>9.  Racking</w:t>
              <w:br/>
              <w:t>10. Waste Water Treatment </w:t>
              <w:br/>
              <w:t>11. Maintenance of Bath Chemistry </w:t>
              <w:br/>
              <w:t>12. Test Methods </w:t>
              <w:br/>
              <w:t>13. Troubleshooting Paint Problems </w:t>
              <w:br/>
              <w:t>14. Electrocoat Terms </w:t>
              <w:br/>
              <w:t>15. Applied Costs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