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Familiarization/Safety Programs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routine, maintenance program training, general</w:t>
              <w:br/>
              <w:t>orientation, district/shop tours, safety training &amp; practices;</w:t>
              <w:br/>
              <w:t>proper use/familiarization of shop equipment, PPE, proper</w:t>
              <w:br/>
              <w:t>marking of active work zones, overhead crane use/training,</w:t>
              <w:br/>
              <w:t>proper rigging/training; stay compliant with District provided</w:t>
              <w:br/>
              <w:t>online training, 1st aid training, attendance &amp; engagement</w:t>
              <w:br/>
              <w:t>with department safety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Duty Vehicle and Trailer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program &amp; repairs (A, B, C, D) inspections. Cars,</w:t>
              <w:br/>
              <w:t>Pickups, Vans. PM program &amp; repairs on light duty trailers,</w:t>
              <w:br/>
              <w:t>trailer annual inspections.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Duty Vehicle and Trailer Maintenance (DOT)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program &amp; repairs (A, B, C, D, DOT) inspections on</w:t>
              <w:br/>
              <w:t>heavy vehicles {550 &amp; up}. PM program &amp; repairs on heavy</w:t>
              <w:br/>
              <w:t>trailers, trailer annuals, trailer DOT inspections and</w:t>
              <w:br/>
              <w:t>driving/pre-trip of commercial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Equipment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program &amp; repairs on mobile &amp; mounted equipment</w:t>
              <w:br/>
              <w:t>(pullers, tensioners, generators, compressors, auxiliary power</w:t>
              <w:br/>
              <w:t>units, etc.), backhoes, excavators, forklifts, including 90 day</w:t>
              <w:br/>
              <w:t>and EQ100 inspections.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Equipment Maintenance &amp;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program &amp; repairs on aerial lifts, digger derricks, cranes,</w:t>
              <w:br/>
              <w:t>&amp; scissor lifts, including 30/90 day and annual inspections.</w:t>
              <w:br/>
              <w:t>Hydraulic system maintenance &amp; repair, pressure</w:t>
              <w:br/>
              <w:t>adjustments (system, standby, pilot), system diagnostics,</w:t>
              <w:br/>
              <w:t>electric over hydraulic issues and adjustments, system</w:t>
              <w:br/>
              <w:t>familiarity (system design, filters, strainers, dielectric</w:t>
              <w:br/>
              <w:t>properties), high pressure hose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Chassis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drivetrain &amp; suspension diagnostic &amp; repair (shocks,</w:t>
              <w:br/>
              <w:t>springs, steering components, drivelines, u-joints, axles); light</w:t>
              <w:br/>
              <w:t>&amp; heavy-duty brake system diagnostics &amp; repairs (vehicles &amp;</w:t>
              <w:br/>
              <w:t>trailers), on board air systems knowledge &amp; troubleshooting,</w:t>
              <w:br/>
              <w:t>hydraulic, air &amp; electric brake systems operation; all tire &amp;</w:t>
              <w:br/>
              <w:t>wheel maintenance &amp; repair (flat repair, tire replacement,</w:t>
              <w:br/>
              <w:t>rotation, tire wear troubleshooting, etc.), equipment</w:t>
              <w:br/>
              <w:t>track/drive system repairs; all interior &amp; exterior chassis &amp;</w:t>
              <w:br/>
              <w:t>body repairs, including service bodies, door hinges, latches,</w:t>
              <w:br/>
              <w:t>seating &amp; accessories, glass &amp; mirrors.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Powertrain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 duty &amp; heavy-duty engine diagnostics &amp; repairs (gas &amp;</w:t>
              <w:br/>
              <w:t>diesel engines, EV &amp; Hybrid engines/motors), no start, poor</w:t>
              <w:br/>
              <w:t>performance, after treatment &amp; emissions systems, heating &amp;</w:t>
              <w:br/>
              <w:t>cooling systems performance; automatic &amp; manual</w:t>
              <w:br/>
              <w:t>transmission maintenance, diagnostic and repair of</w:t>
              <w:br/>
              <w:t>transmission, differential, axles, clutch, torque converter, transfer cases, or other items associated with powertrain</w:t>
              <w:br/>
              <w:t>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systems (vehicles, equipment, trailers) 12 volt &amp; 24</w:t>
              <w:br/>
              <w:t>volt &amp; high voltage (EV &amp; Hybrid engines/motors) battery &amp;</w:t>
              <w:br/>
              <w:t>charging system diagnostics, testing, maintenance &amp; repair,</w:t>
              <w:br/>
              <w:t>lighting systems; HVAC system diagnostics, maintenance &amp;</w:t>
              <w:br/>
              <w:t>repairs, proper handling of Freon, climate control systems,</w:t>
              <w:br/>
              <w:t>fans, blend door actuators &amp; auxiliary heating/cooling</w:t>
              <w:br/>
              <w:t>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metal fabrication &amp; welding (shop &amp; mobile), use of</w:t>
              <w:br/>
              <w:t>oxy-acetylene torch, plasma cutting, ARC &amp; MIG welding;</w:t>
              <w:br/>
              <w:t>proper use of PPE, drills, drill press, grinders, chop saws,</w:t>
              <w:br/>
              <w:t>misc.; ability to properly design, assemble, install custom</w:t>
              <w:br/>
              <w:t>fabricated components (including sandblasting, painting).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Mobile Field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field troubleshooting &amp; repair work (including road calls,</w:t>
              <w:br/>
              <w:t>yard delays, jump starts, etc.), ability to work off the service</w:t>
              <w:br/>
              <w:t>truck in unfavorable situations, follow proper procedures</w:t>
              <w:br/>
              <w:t>when responding to active work zones, substations,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