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Technician, Retail Store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Compliance &amp; New Hire/Clerk Rx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culture at CVS - how we do things and what's important to us - as well as CVS's Service standards - what excellent service looks like and how to deliver 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key responsibilities of CVS Health colleagues and provides appropriate guidance for colleagues looking for the right solutions to ethical questions or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After completing this course, you will be able to follow guidelines when using social media as a colleague of CVS Health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company policies, procedures and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Comply with the CVS Health Attendance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workplace violence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behaviors of concern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five steps to respond to violent events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store culture as a tool to reduce workplace violence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 available options to report violent incidents or report a behavior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Minor employee work restrictions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Americans with Disabilities 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Sale of age restricted products and money orders/money grams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HIPAA (non-pharmacy employees)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Third Party billing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value and benefits of the ExtraCare Program, including how to properly convey the benefits of the program to the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how a compliance program operates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how compliance program violations should be reported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basic register transactions and how to provide good customer service at the checkout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procedures for processing customer refunds and the customer skills involved in successfully managing these more complex transactions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the different types of confidential information in your workplace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why it is important to protect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familiar with the best practices on safeguarding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knowledgeable on additional security measures you can take to protect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your responsibilities related to the privacy and security of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money laundering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know where to communicate suspicious activity, including fraud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Comply with company policy and limits surrounding prepaid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Policies and requirements regarding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importance of verifying that each prescription is valid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Ways to identify forged and altered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Dispensing guidelines for narcotic drugs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Recordkeeping requirements for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Diversion and diversion trends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to report thefts and losses of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Diversity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aware of bias and help screen out negative thought processes and stereotypes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how body language, tone, and cadence have the biggest impact on how our messages are received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 more of the real world around us by being open to new people and experiences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decisions that are based on a person's merit-relevant qualities and not their merit irrelevant qualities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Treat people more fairly through teamwork, respect, and inclusion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both diversity awareness and inclusive practices, including intent versus impact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aware of the impact of unconscious biases and micro-messages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how the business case for diversity and inclusion affect the company’s bottom line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related laws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Pharmacy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how the CVS/pharmacy workflow helps to ensure exceptional customer service and patient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roles and responsibilities of each of the five workstations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tools that you will use to manage the workflow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how quality assurance is woven into each step in the prescription filling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queues used to manage the workflow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Log on to the RxConnect System and obtain User Credentials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Navigate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the information provided on the patient header and profile to process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the steps to reprint a prescription label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Corporate Integrity Agreement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components of the CVS Health Compliance and Integrity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penalties and fines for non-compliance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dangers of PSE/E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Comply with PSE/E legal requirements and CVS Pharmacy policies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the receiving, merchandising and sale of PSE/E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respond suspicious activity with PSE/E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challenging PSE/E situations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importance of the MethCheck POS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key information of medication stock bottle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various types of medication dosage 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elements of prescription labels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medication schedules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Action Notes correctly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communication vehicles used in the 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deeper understanding of the skills and knowledge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positive and effective communication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extraordinary customer service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apply quality and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inventory management, Customer Focused Replenishment for Pharmacy Inventory (CFRx), and explain the benefits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elements affecting inventory management and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and describe the relationship between Target Inventory Level, Balance on Hand, and Balance on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difference between system-generated and store-initiated Cycle counts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relationship to 11-digit NDC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importance of shelf labels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use CFRx features and functionally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ordering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Order review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Delivery Check-in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Cycle Counts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Preferred and Non-Preferred NDC’s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CFRx to manage and complete inventory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Order review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 an Outside Vendor - Voluntary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Delivery Check-in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 Drop Shipment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Check-in Specialty Packages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Cycle Counts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 Non-Ordered indicator in RxConnect,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Role Plays: Managing Customer Expectations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Sterile Compounds and non-Sterile Compounds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which compounds can be prepared at CVS Pharmacy locations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gather, combine, and log appropriate components of Non-Sterile Compounds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waste pharmaceutical items that require special handling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Comply with CVS Pharmacy Hazardous Waste Management Program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StrongPak containers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Pharmacy waste items on a weekly basis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Comply with hazardous waste documentation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quarterly StrongPak pickups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basic spill and emergency response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purpose of the ExtraCare Pharmacy &amp;amp; Health Rewards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earnings and rewards for ExtraCare Pharmacy &amp;amp; Health Rewards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program to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Enroll a customer into the ExtraCare Pharmacy &amp;amp; Health Rewards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HIPAA Authorization to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customer questions to www.CVS.com/rxrewards or to the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program brochure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how the CVS/pharmacy workflow helps to ensure exceptional customer service and patient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Pick-Up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steps involved in the pick-up interaction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where prescriptions are stored and the steps to take when you cannot locate a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procedures used when customers pick-up refrigerated or reconstituted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explain the importance of ensuring a positive interaction at Pick-up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the steps to check a prescription’s current status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steps in the Pick-up interaction and make the Offer to Counsel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which customer questions you can address and which you need to refer to a Pharmacist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Address problems when dealing with difficult customer questions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 over-the-counter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assist customers who are waiting for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procedure for handling restricted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 understanding of the Production Workflow and why each step is important to our customer service goals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counting best practices, including working with penicillin and sulfa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labeling and prescription assembly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Reconstitutables and demonstrate an awareness of basic preparations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electronic Action Notes to ensure proper and complete information is conveyed to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exceptional service skills when assisting customers on the telephone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Pick-up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appropriately to customer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basic maintenance tasks at the Pick-up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exceptional customer service to customers at the Pick-up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Drive-Thru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a customer who is picking up a prescription order at Drive-thru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 new prescription at Drive-thru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 refill prescription at Drive-thru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Drive-thru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the Drive-thru window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standards for managing Drive-thru traffic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exceptional customer service to customers at the Drive-thru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steps involved in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how quality and safety are embedded into each step at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 prescription through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 prescription refill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the steps to calculate drug price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production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Satisfy customer refill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customer questions or refer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basic maintenance tasks at the production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exceptional customer service to customers on the telephone while at the production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role of automation in pharmacy and perform basic operator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Navigate the ScriptPro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advanced automation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maintain the ScriptPro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CVS/pharmacy automation processes for patient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Drop-Off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 a new prescription at Drop-off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 a refill prescription at Drop-off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 a patient in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Edit a patient’s information in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manage prescription requests in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Third Party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basics of billing federal/state funded Third Party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components of Third Party Cards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basics of Medicare 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the expectations of CVS as a Medicare Provider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expectations of you, as an employee, in processing Medicare claims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available references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responsibilities of the Drop-off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steps in the Drop-off interaction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tasks in the Drop-off interaction that ensure quality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the components of a valid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Convert equivalent measurements for inhalers, ear and eye drops, insulin, and liquids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the regulations that affect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process compound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the Customer Service Initiative (CSI) and how it benefits our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the benefits of flavoring medications for our patients and how to promote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common types of Third Party rejections and the correct action to take to resolve the rejection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Third Party rejections while communicating with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unique Third Party Plans, such as Medicaid, Medicare Parts B and D, and know the requirements for processing claims through these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Drop-off Best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data entry for new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a prescription hardcopy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prescriptions with insufficient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Edit a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Delete, inactivate, and place prescriptions on hold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Drop-off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appropriately to customer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basic maintenance tasks at the Drop-off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exceptional customer service to customers at the Drop-off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Prescriber Search Enhancements: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the prescriber search enhancements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key points of prescriber search functionality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proper steps in RxConnect to search for and select a prescriber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importance of associating the correct prescriber to a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how the enhancements improve regulatory compliance, mitigate third party exceptions, audits, and potential recoupments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importance of Patient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how Patient Care helps you change lives, one patient at a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Patient Care Conversation Framework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Patient Care using the screens in RXConnect and at Pick-Up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your role in supporting patients through Patient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ScriptSync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benefits of ScriptSync to both Patients and Pharmacy Teams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enrollment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Summarize ScriptSync responsibilities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ways a patient can enroll in ScriptSync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Enroll patients in ScriptSync using RXConnect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components of a successful ScriptSync offer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Alignment Fills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ScriptSync using RXConnect, POS, or online by Patient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how Patient Care can change lives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how Patient Care helps to solve medication adherence challenges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best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available tools to track progress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potential challenges during Patient Care conversations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influence patients using the conversation framework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Patient Care activities according to CVS Health Best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Genuine Care to Patients on the phone or during in-person interactions through Patient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tools available to save patients money and increase medication adherence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Prescription Savings Portal that shows which patients are eligible for cost savings with Therapeutic Alternatives, Manufacturer Coupons, or Discount Cards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Rx Savings Finder that supports the team in addressing cost concerns by providing the various savings options in a single location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Advanced Inventory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daily Return to Stock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monthly Waiting bin Physical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importance of accuracy in processes – using shelf labeling to maintain accurate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which kinds of items are returnable or transferable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Processing returnable or transferable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what the learner has covered in other courses to daily activities that affect the pharmacy’s overall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the learner to effectively think through and address common scenarios that may arise in day-to-day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steps involved in Shelf label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saleable and non-saleable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appropriate type of return of an item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CVS Warehouse Return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an Outside Vendor Return (saleable overstock)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StrongPak Return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Genco Return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transferable and non-transferable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difference between Retail Store to Retail Store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Transfers and Store-to-Store Redeploy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Transfer 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Transfer 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return to Stock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and complete RTS reports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Additional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meal break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how meal waivers work and who is eligible for them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 or revoke a meal waiver option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Increase store awareness of the various Front Store and Pharmacy digital initiatives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Show colleagues the customer and the store associate journey for each of the digital tools to promote understanding of the functionality of the tools offered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colleagues understand the benefits of the digital tools to their workflow and to customer experience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the necessary information to help colleagues facilitate the usage of the digital tools and answer any customer questions that arise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