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STEEL, ALUMINUM &amp; ORNAMENTAL METAL FABRICATORS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STRUCTURAL STEEL, ALUMINUM &amp; ORNAMENTAL METAL FABRICATORS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