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Heating, Ventilation and Air Conditioning Mechanic and Installer 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49-9021.01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Heating, Ventilation and Air Conditioning Mechanic and Installer 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49-9021.01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