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Terrazzo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 Use and Maintenance of Related Trade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 Terrazzo Work, using Necessary Tools and Techniques (Vertical and Horizontal Applications)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Sub-Surfaces for Terrazzo Installations including Waterproofing (Vertical and Horizontal)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Divider Strips as Job Specified (to include Cutting and/or Placing Control Joints)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Horizontal Terrazzo, Cementitious, and Alternate/Epoxy Resinous Systems (to include Standard, Venetian, Palladian and Seamless Applications)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Vertical Terrazzo, Cementitious and Alternate/Epoxy Resinous Systems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Terrazzo Stairs (Treads and Risers)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Cast and Install, Pre-Cast Terrazzo Elements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Patch and Repair Terrazzo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Grind, Polish, Wash, Seal and Protect Terrazzo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Terrazzo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Construction Safety 1926 30 hour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CPR/FirstAid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Scaffold Safety Qualification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Drugs and Alcohol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Diversity in the Work Place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Safety Data Sheet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and Labor History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Use of Tools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Mortar Mixing/Bonding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Review Terrazzo Industry and Terrazzo Materials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Grouting/Caulking/Terrazzo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Atypical Terrazzo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Columns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Methodology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Fountains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Expansion Joints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Topics/New Technologies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