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Fire Sprinkler Technician (FST)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0414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Plan reading and interpretation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Care of tools, materials, and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Preparation of tools, material and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Pipe cutting, threading, reaming, and torching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1.3K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underground piping and accessories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1.6K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Wet pipe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Dry pipe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Standpipe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Special hazard installation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fire pumps and accessories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Maintenance and Repairs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7.9K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Fire Sprinkler Technician (FST)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0414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Sprinkler Fitting Training Series G, Level 1 - 15 Modules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Sprinkler Fitting Training Series G, Level 2 - 7 Modules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Sprinkler Fitting Training Series G, Level 3 - 5 Modules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Sprinkler Fitting Training Series G, Level 4 - 5 Modules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600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