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47-2053.00F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Sub-structures for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mortar, chips and aggregates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Thin-set, epoxy and other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seal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Float bed and cushion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Divider strips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Terrazzo mixture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Seamless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Membranes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Grinding and polishing Terrazzo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work habits and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Recycle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Conservation of materials and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Containment of dust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47-2053.00F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 and sealing Terrazzo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 and Caulking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equipment, maintenance, proper use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Illegal discrimination and sexual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identification, characteristics,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Membranes and Underlayments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 and 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 a rule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CPR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