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Blaster/Vacuum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during hydroblasting/vacuuming including, but not limited to: Head, Face, Eyes,  Ears, Hands, Body, Feet, 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Vessel Entry/Confined Space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recommended operating pressure of the job scope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System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System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Tube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Lance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Vehicle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the proper medical procedures associated with hydroblasting/vacuuming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Hydroblasting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basic terminology used in the hydroblasting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concepts of pressure, flow rate, and velocity as they pertain to the hydroblasting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operation, delivery, and shut-down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Roles and responsibilities of the hydroblasting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 Pressure Water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Pressure Water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Pressure Hydroblasting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Ultra High Pressure Hydroblasting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Hydroblasting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(Drive)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Diesel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Propane,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Crankshaft (power end)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Piston (fluid end)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Dump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Changeover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Relief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Hose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Hose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Hose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Shut-off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Lance (Flex and Rigid)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Nozzles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Non-Rotating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Fan or zero-degree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Self-propelled or air-propelled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orifice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Multiple orifice, up to 5 tips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inspections to insure safe operation of hydroblasting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operational productivity procedures identified by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potentially hazardous chemicals, materials and conditions and the requirements for loading and unloading the truck.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Hydroblasting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 example of a preservice and operational checklist for high pressure water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Pre-job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Area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Hook-up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Operational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Tightening and Adjusting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Malfunction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Reaction Force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Pressure and Orifice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 of Pressure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Operator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Balanced Nozzle Orifices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Procedures for Entering the Working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Additional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Pressurizing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Shotgunning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Line Moleing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Flex 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Rigid 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Stationary Oscillating 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Hydroblasting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(Drive) Unit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Inlet, Reservoir, and Booster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Hose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Nozzles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Lance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Trigger and Valve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Foot Control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boxes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Cables, 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Rupture (Bursting) Discs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only the tools and parts recommended by the manufacturer for assembling and disassembling high pressure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all components of a high pressure water jet system to make sure they are of the correct size, thread, and pressure rating for the use intended (Compatibility).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the manufacturer’s recommendations for circulating antifreeze through the system’s water 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Vacuum Technician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basic terminology used in the Vacuum Truck Technician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Hoses are properly routed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Tees are properly installed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equipment is working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Vehicle is properly grounded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areas are properly barricaded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concepts of pressure and vacuum as they pertain to the vacuuming trade.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Technician Control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Primary Shut-Off Trap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Secondary Moisture Trap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Catch Muffler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Manway (Access Panel)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Relief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Relief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Pressure/Vacuum Gauge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Reservoir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Separator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Silencer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Interceptor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Tank (Carbon Steel, Aluminum, and Stainless Steel).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Vacuum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Wet Vacuum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Combination (Dry/Wet) Vacuum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Hydro Excavator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Hoses, Pipes, and Fittings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Equipment Preparation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of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the Truck Engine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Driving the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Field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Hose and Safety Tee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Equipment and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Loading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Disposal (including transporting materials)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Truck Mechanical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Gross Vehicle Weight Rating (GVWR)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Personnel Proximity to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Liquid Vacuum Truck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Obstacles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Uneven/Unstable Ground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Pedestrians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Higher Center of Gravity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Dumping of Truck Contents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Vacuum Technician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Pre-Operational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Company Provided Checklists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Inspect Tools and Equipment are in proper working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Inspect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shut-down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all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all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project work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vehicles prior to return 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Closeout all project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use of tools and equipment for repairing vacuum truck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the vacuum truck equipment is in need of maintenance and notify the appropriate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C.D.L Class B with HAZMAT Endorsement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Pre-trip (checklists)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the road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Post-trip vehicle and equipment inspections (checklists)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operating skills of a commercial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pass the State Department of Motor Vehicles Examination for a C.D.L. Class B with Hazmat Endorsement.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safety procedures; alcohol and drug effects; laws and penalties that are applicable to the commercial driver.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at a proficient level with regard to performing pre-trip, on the road, and post-trip vehicle and equipment inspections and sliding fifth-wheels and tandems.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be skillful in safe driving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proficient skills in map reading, trip planning, maintaining a log book, cargo documentation, coupling and uncoupling, and be aware of emergency responsibilities and regulations of transportation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Blaster/Vacuum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List the proper PPE that should be worn during hydroblasting.</w:t>
              <w:br/>
              <w:t>Recognize unsafe jobsite conditions.</w:t>
              <w:br/>
              <w:t>Explain the importance of maintaining and using equipment safely.</w:t>
              <w:br/>
              <w:t>Identify the nature of hydroblasting injuries.</w:t>
              <w:br/>
              <w:t>Identify the proper medical procedures associated with hydroblasting injuries.</w:t>
              <w:br/>
              <w:t>Define the key terms relating to Hazardous Waste.</w:t>
              <w:br/>
              <w:t>Explain the operations that are covered by the HAZWOPER standard (the scope of the standard).</w:t>
              <w:br/>
              <w:t>Compare and contrast the characteristics of a confined space with those of a permit required confined space.</w:t>
              <w:br/>
              <w:t>Identify 29 CFR 1910.146 as OSHA’s General Industry Confined Spaces Rule.</w:t>
              <w:br/>
              <w:t>Describe the qualifications of a competent Aerial/Scissor Lift Operator.</w:t>
              <w:br/>
              <w:t>Classify environmental hazards and related safety precautions, including fall protection, for aerial/scissor lift operations.</w:t>
              <w:br/>
              <w:t>Describe the responsibilities, warning and instructions of the operator when working on an aerial platform.</w:t>
              <w:br/>
              <w:t>Identify types of scissor lifts; their components and operations.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Hydroblasting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concepts of pressure, flow rate, and velocity as they pertain to the hydroblasting trade.</w:t>
              <w:br/>
              <w:t>Explain the historical significance of the hydroblasting trade.</w:t>
              <w:br/>
              <w:t>Define hydroblasting and recognize the four categories of hydroblasting.</w:t>
              <w:br/>
              <w:t>Identify the applications in which hydroblasting is used.</w:t>
              <w:br/>
              <w:t>Determine the advantages and limitations of hydroblasting.</w:t>
              <w:br/>
              <w:t>Identify and explain the basic terminology used in the hydroblasting trade.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Hydroblasting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various components of the hydroblasting system.</w:t>
              <w:br/>
              <w:t>Perform daily inspections to identify problems with equipment.</w:t>
              <w:br/>
              <w:t>Apply the operational productivity procedures identified by industry standards.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Hydroblasting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an example of a pre-service and operational checklist for high pressure water cleaning.</w:t>
              <w:br/>
              <w:t>List and demonstrate, in the correct order, the pre-operating procedures used in hydroblasting.</w:t>
              <w:br/>
              <w:t>List and demonstrate, in the correct order, the operating procedures used in hydroblasting.</w:t>
              <w:br/>
              <w:t>List and demonstrate, in the correct order, the operating procedures used in hydro excavation.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Hydroblasting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Inspect and perform daily maintenance checks on all components of the system.</w:t>
              <w:br/>
              <w:t>Perform routine inspections of all external and internal parts of valves, fittings and gun components of the system.</w:t>
              <w:br/>
              <w:t>Provide scheduled servicing to the pump and major components of the system.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Vacuum Technician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history of Pressure Truck and Vacuum and its applications</w:t>
              <w:br/>
              <w:t>Define the basic terminology and training requirements associated with the Vacuum Technician trade.</w:t>
              <w:br/>
              <w:t>Identify the components of the Pressure Truck and Vacuum.</w:t>
              <w:br/>
              <w:t>Identify the appropriate Personal Protective Equipment used in the Vacuum Truck trade.</w:t>
              <w:br/>
              <w:t>List and demonstrate, in correct order, the preoperating procedures used in vacuuming.</w:t>
              <w:br/>
              <w:t>Identify potentially hazardous chemicals, materials and conditions and the requirements for loading and unloading the truck.</w:t>
              <w:br/>
              <w:t>List and demonstrate, in correct order, the general operating procedures used in vacuuming.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Vacuum Technician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when the vacuum truck equipment is in need of routine maintenance and servicing prior to, during and following operation.</w:t>
              <w:br/>
              <w:t>Identify and perform the appropriate types (daily, interval, and scheduled) of routine maintenance and servicing of the vacuum truck equipment.</w:t>
              <w:br/>
              <w:t>Identify the proper use of tools and equipment used for repairing vacuum truck equipment.</w:t>
              <w:br/>
              <w:t>Recognize when the vacuum truck equipment is in need of advanced maintenance.</w:t>
              <w:br/>
              <w:t>Perform the appropriate advanced maintenance based on the manufacturer’s recommendations.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C.D.L. Class B with HAZMAT Endorsement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vehicle inspection process of a commercial vehicle.</w:t>
              <w:br/>
              <w:t>Demonstrate basic control skills of a commercial vehicle.</w:t>
              <w:br/>
              <w:t>Successfully pass the State Department of Motor Vehicles Examination for a C.D.L. Class B with Hazmat Endorsement.</w:t>
              <w:br/>
              <w:t>Identify and explain the safety procedures; alcohol and drug effects; laws and penalties that are applicable to the commercial driver.</w:t>
              <w:br/>
              <w:t>Demonstrate at a proficient level with regard to performing pre-trip, on the road, and post-trip vehicle and equipment inspections and sliding fifth-wheels and tandems.</w:t>
              <w:br/>
              <w:t>Demonstrate the ability to be skillful in safe driving techniques.</w:t>
              <w:br/>
              <w:t>Demonstrate proficient skills in map reading, trip planning, maintaining a log book, cargo documentation, coupling and uncoupling, and be aware of emergency responsibilities and</w:t>
              <w:br/>
              <w:t>regulations of transportation agencies.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