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Industrial Manufacturing Technician</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17-3026.00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2031CB</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Safety and Workplace Orientation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Follow employer-specific safety procedures around power supply, machines, equipment, tools, and manufacturing processes. Recognize and minimize potential hazards. Adhere to Occupational Safety and Health Administration (OSHA) General Industry safety standards. Maintain clean work areas. Demonstrate awareness of First Aid, CPR, and bloodborne pathogens.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Production Equipment Set-Up</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Perform mechanical set-up per employer’s Standard Operating Procedure, and equipment manufacturer’s specifications. Read and interpret production orders. Plan and identify set-up requirements. Use appropriate hand and power tools. Select tools and materials. Assemble equipment. Test and verify set-up. Read and understand job specifications.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Production Equipment Operation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Use appropriate hand and power tools. Use technical drawings, formulas and process control sheets efficiently. Operate production equipment: startup, run, and shutdown. Follow production schedule. Monitor and inspect products. Monitor and adjust equipment as needed. Disassemble equipment and components, if appropriate. Sanitize equipment per employer standards, if applicable. Document work; document production process; document adjustments made during production. Maintain accurate recording of on-the-job training hours.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Quality Production and Quality Assurance</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Visually inspect materials, products, parts, and finished goods. Perform product quality checks. Demonstrate awareness of/identify defects and causes of rework. Interpret tolerances using technical drawings and job specifications. Adhere to customer-specific quality guidelines. Follow employer-specific quality guidelines. Use trade-related math to measure and inspect work. Select and use various hand and mechanical metrology tools, such as micrometers, calipers, dial and electronic indicators, gauge blocks, optical comparators, Coordinate Measuring Machines (CMM), to assure quality product. Identify and report non-compliant stock, material, parts, and finished goods. Document all quality tests; understand implications and consequences of documentation. Use applicable systems to report results and document work.</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Routine Equipment Maintenance</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Inspect equipment and employ basic awareness of maintenance concepts. Identify a malfunctioning machine. Follow general lubrication guidelines. Apply preventative maintenance practices effectively; utilize manufacturer-specific guidelines where appropriate. Follow basic troubleshooting guides. Assist and communicate with maintenance personnel regarding equipment malfunction(s). Demonstrate ability to recognize and/or solve mechanical problem(s). Use autonomous maintenance principles.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Inventory and Material Processes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Demonstrate awareness of in-plant material flows. Identify material management processes. Compare inventory flow to roles and responsibilities. Learn and apply 'lean' manufacturing principles to workplace processes. Demonstrate awareness of logistics related to raw material and customer deliveries.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General Business Knowledge</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Describe the importance of plant and departmental goals, e.g., Key Performance Indicators. Relate the importance of IMT to employer success and workforce stability. Apply basic business terms to manufacturing-related workplace processes and activities. Describe the flow of work: 'upstream' or downstream.</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Continuous Improvement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Suggest process improvements - both business and manufacturing. Participate in continuous improvement activity for professional growth. Minimize and remove waste - environmental, material, processes, and manufacturing. Apply root cause analysis to improve manufacturing process. Adapt to process changes when introduced. Participate in cross-training opportunities.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Industrial Manufacturing Technician</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17-3026.00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2031CB</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